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7E3" w:rsidRPr="00340249" w:rsidRDefault="008779EF" w:rsidP="00B477E3">
      <w:pPr>
        <w:jc w:val="center"/>
        <w:rPr>
          <w:rFonts w:ascii="HGP創英角ﾎﾟｯﾌﾟ体" w:eastAsia="HGP創英角ﾎﾟｯﾌﾟ体"/>
          <w:spacing w:val="20"/>
          <w:sz w:val="32"/>
        </w:rPr>
      </w:pPr>
      <w:bookmarkStart w:id="0" w:name="_GoBack"/>
      <w:bookmarkEnd w:id="0"/>
      <w:r>
        <w:rPr>
          <w:rFonts w:ascii="HG丸ｺﾞｼｯｸM-PRO" w:eastAsia="HG丸ｺﾞｼｯｸM-PRO"/>
          <w:noProof/>
          <w:spacing w:val="20"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4445</wp:posOffset>
                </wp:positionV>
                <wp:extent cx="1098550" cy="306070"/>
                <wp:effectExtent l="10795" t="7620" r="5080" b="1016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8550" cy="3060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69E7" w:rsidRDefault="00A669E7" w:rsidP="00B477E3"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395D24">
                              <w:rPr>
                                <w:rFonts w:hint="eastAsia"/>
                              </w:rPr>
                              <w:t>年度末の</w:t>
                            </w:r>
                            <w:r>
                              <w:rPr>
                                <w:rFonts w:hint="eastAsia"/>
                              </w:rPr>
                              <w:t>例）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.3pt;margin-top:.35pt;width:86.5pt;height:24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">
                <v:stroke dashstyle="dash"/>
                <v:textbox>
                  <w:txbxContent>
                    <w:p w:rsidR="00A669E7" w:rsidRDefault="00A669E7" w:rsidP="00B477E3">
                      <w:r>
                        <w:rPr>
                          <w:rFonts w:hint="eastAsia"/>
                        </w:rPr>
                        <w:t>（</w:t>
                      </w:r>
                      <w:r w:rsidR="00395D24">
                        <w:rPr>
                          <w:rFonts w:hint="eastAsia"/>
                        </w:rPr>
                        <w:t>年度末の</w:t>
                      </w:r>
                      <w:r>
                        <w:rPr>
                          <w:rFonts w:hint="eastAsia"/>
                        </w:rPr>
                        <w:t>例）</w:t>
                      </w:r>
                    </w:p>
                  </w:txbxContent>
                </v:textbox>
              </v:shape>
            </w:pict>
          </mc:Fallback>
        </mc:AlternateContent>
      </w:r>
      <w:r w:rsidR="00B477E3" w:rsidRPr="00340249">
        <w:rPr>
          <w:rFonts w:ascii="HGP創英角ﾎﾟｯﾌﾟ体" w:eastAsia="HGP創英角ﾎﾟｯﾌﾟ体" w:hint="eastAsia"/>
          <w:spacing w:val="20"/>
          <w:sz w:val="32"/>
        </w:rPr>
        <w:t>○児　個別ケース会</w:t>
      </w:r>
    </w:p>
    <w:p w:rsidR="00B477E3" w:rsidRDefault="00B477E3" w:rsidP="00B477E3">
      <w:pPr>
        <w:jc w:val="right"/>
        <w:rPr>
          <w:rFonts w:ascii="HG丸ｺﾞｼｯｸM-PRO" w:eastAsia="HG丸ｺﾞｼｯｸM-PRO"/>
          <w:sz w:val="24"/>
        </w:rPr>
      </w:pPr>
      <w:r>
        <w:rPr>
          <w:rFonts w:ascii="HG丸ｺﾞｼｯｸM-PRO" w:eastAsia="HG丸ｺﾞｼｯｸM-PRO" w:hint="eastAsia"/>
          <w:sz w:val="24"/>
        </w:rPr>
        <w:t>平成▲▲年▲月▲日</w:t>
      </w:r>
    </w:p>
    <w:p w:rsidR="00B477E3" w:rsidRPr="00134193" w:rsidRDefault="00B477E3" w:rsidP="00B477E3">
      <w:pPr>
        <w:rPr>
          <w:rFonts w:ascii="HG丸ｺﾞｼｯｸM-PRO" w:eastAsia="HG丸ｺﾞｼｯｸM-PRO"/>
        </w:rPr>
      </w:pPr>
    </w:p>
    <w:p w:rsidR="00B477E3" w:rsidRDefault="00B477E3" w:rsidP="00B477E3">
      <w:pPr>
        <w:spacing w:line="276" w:lineRule="auto"/>
        <w:rPr>
          <w:rFonts w:ascii="HG丸ｺﾞｼｯｸM-PRO" w:eastAsia="HG丸ｺﾞｼｯｸM-PRO"/>
          <w:sz w:val="24"/>
        </w:rPr>
      </w:pPr>
      <w:r>
        <w:rPr>
          <w:rFonts w:ascii="HG丸ｺﾞｼｯｸM-PRO" w:eastAsia="HG丸ｺﾞｼｯｸM-PRO" w:hint="eastAsia"/>
          <w:sz w:val="24"/>
        </w:rPr>
        <w:t>○日　時　　平成▲▲年▲月▲日（▲）▲：００～</w:t>
      </w:r>
    </w:p>
    <w:p w:rsidR="00B477E3" w:rsidRDefault="00B477E3" w:rsidP="00B477E3">
      <w:pPr>
        <w:spacing w:line="276" w:lineRule="auto"/>
        <w:rPr>
          <w:rFonts w:ascii="HG丸ｺﾞｼｯｸM-PRO" w:eastAsia="HG丸ｺﾞｼｯｸM-PRO"/>
          <w:sz w:val="24"/>
        </w:rPr>
      </w:pPr>
      <w:r>
        <w:rPr>
          <w:rFonts w:ascii="HG丸ｺﾞｼｯｸM-PRO" w:eastAsia="HG丸ｺﾞｼｯｸM-PRO" w:hint="eastAsia"/>
          <w:sz w:val="24"/>
        </w:rPr>
        <w:t>○場　所　　京都市立▲▲小学校　会議室</w:t>
      </w:r>
    </w:p>
    <w:p w:rsidR="00B477E3" w:rsidRDefault="00B477E3" w:rsidP="00B477E3">
      <w:pPr>
        <w:rPr>
          <w:rFonts w:ascii="HG丸ｺﾞｼｯｸM-PRO" w:eastAsia="HG丸ｺﾞｼｯｸM-PRO"/>
          <w:sz w:val="24"/>
        </w:rPr>
      </w:pPr>
      <w:r>
        <w:rPr>
          <w:rFonts w:ascii="HG丸ｺﾞｼｯｸM-PRO" w:eastAsia="HG丸ｺﾞｼｯｸM-PRO" w:hint="eastAsia"/>
          <w:sz w:val="24"/>
        </w:rPr>
        <w:t>○参加者　　学校長，▲▲先生（学級担任），▲▲先生（ＬＤ等通級指導教室担当者），</w:t>
      </w:r>
    </w:p>
    <w:p w:rsidR="00B477E3" w:rsidRDefault="00B477E3" w:rsidP="00B477E3">
      <w:pPr>
        <w:rPr>
          <w:rFonts w:ascii="HG丸ｺﾞｼｯｸM-PRO" w:eastAsia="HG丸ｺﾞｼｯｸM-PRO"/>
          <w:sz w:val="24"/>
        </w:rPr>
      </w:pPr>
      <w:r>
        <w:rPr>
          <w:rFonts w:ascii="HG丸ｺﾞｼｯｸM-PRO" w:eastAsia="HG丸ｺﾞｼｯｸM-PRO" w:hint="eastAsia"/>
          <w:sz w:val="24"/>
        </w:rPr>
        <w:t xml:space="preserve">　　　　　　▲▲（総合育成支援教育主任；進行役）</w:t>
      </w:r>
    </w:p>
    <w:p w:rsidR="00B477E3" w:rsidRDefault="00B477E3" w:rsidP="00B477E3">
      <w:pPr>
        <w:spacing w:line="240" w:lineRule="exact"/>
        <w:rPr>
          <w:rFonts w:ascii="HG丸ｺﾞｼｯｸM-PRO" w:eastAsia="HG丸ｺﾞｼｯｸM-PRO"/>
          <w:sz w:val="24"/>
        </w:rPr>
      </w:pPr>
    </w:p>
    <w:p w:rsidR="00B477E3" w:rsidRDefault="00B477E3" w:rsidP="00B477E3">
      <w:pPr>
        <w:spacing w:line="276" w:lineRule="auto"/>
        <w:rPr>
          <w:rFonts w:ascii="HG丸ｺﾞｼｯｸM-PRO" w:eastAsia="HG丸ｺﾞｼｯｸM-PRO"/>
          <w:sz w:val="24"/>
        </w:rPr>
      </w:pPr>
      <w:r>
        <w:rPr>
          <w:rFonts w:ascii="HG丸ｺﾞｼｯｸM-PRO" w:eastAsia="HG丸ｺﾞｼｯｸM-PRO" w:hint="eastAsia"/>
          <w:sz w:val="24"/>
        </w:rPr>
        <w:t xml:space="preserve">○内　容　　</w:t>
      </w:r>
      <w:r w:rsidRPr="001D2BFB">
        <w:rPr>
          <w:rFonts w:asciiTheme="majorEastAsia" w:eastAsiaTheme="majorEastAsia" w:hAnsiTheme="majorEastAsia" w:hint="eastAsia"/>
          <w:sz w:val="24"/>
        </w:rPr>
        <w:t>①</w:t>
      </w:r>
      <w:r>
        <w:rPr>
          <w:rFonts w:asciiTheme="majorEastAsia" w:eastAsiaTheme="majorEastAsia" w:hAnsiTheme="majorEastAsia" w:hint="eastAsia"/>
          <w:sz w:val="24"/>
        </w:rPr>
        <w:t xml:space="preserve"> 個別ケース</w:t>
      </w:r>
      <w:r w:rsidRPr="001D2BFB">
        <w:rPr>
          <w:rFonts w:asciiTheme="majorEastAsia" w:eastAsiaTheme="majorEastAsia" w:hAnsiTheme="majorEastAsia" w:hint="eastAsia"/>
          <w:sz w:val="24"/>
        </w:rPr>
        <w:t>会の</w:t>
      </w:r>
      <w:r>
        <w:rPr>
          <w:rFonts w:asciiTheme="majorEastAsia" w:eastAsiaTheme="majorEastAsia" w:hAnsiTheme="majorEastAsia" w:hint="eastAsia"/>
          <w:sz w:val="24"/>
        </w:rPr>
        <w:t>目的</w:t>
      </w:r>
      <w:r w:rsidRPr="001D2BFB">
        <w:rPr>
          <w:rFonts w:asciiTheme="majorEastAsia" w:eastAsiaTheme="majorEastAsia" w:hAnsiTheme="majorEastAsia" w:hint="eastAsia"/>
          <w:sz w:val="24"/>
        </w:rPr>
        <w:t>と進め方の確認</w:t>
      </w:r>
    </w:p>
    <w:p w:rsidR="00B477E3" w:rsidRDefault="00B477E3" w:rsidP="00B477E3">
      <w:pPr>
        <w:spacing w:line="276" w:lineRule="auto"/>
        <w:ind w:firstLineChars="595" w:firstLine="1428"/>
        <w:rPr>
          <w:rFonts w:asciiTheme="majorEastAsia" w:eastAsiaTheme="majorEastAsia" w:hAnsiTheme="majorEastAsia"/>
          <w:sz w:val="24"/>
        </w:rPr>
      </w:pPr>
      <w:r w:rsidRPr="001D2BFB">
        <w:rPr>
          <w:rFonts w:asciiTheme="majorEastAsia" w:eastAsiaTheme="majorEastAsia" w:hAnsiTheme="majorEastAsia" w:hint="eastAsia"/>
          <w:sz w:val="24"/>
        </w:rPr>
        <w:t>②</w:t>
      </w:r>
      <w:r>
        <w:rPr>
          <w:rFonts w:asciiTheme="majorEastAsia" w:eastAsiaTheme="majorEastAsia" w:hAnsiTheme="majorEastAsia" w:hint="eastAsia"/>
          <w:sz w:val="24"/>
        </w:rPr>
        <w:t xml:space="preserve"> 個別の指導計画にある短期目標の評価と現状の共有</w:t>
      </w:r>
    </w:p>
    <w:p w:rsidR="00B477E3" w:rsidRPr="00DC60E9" w:rsidRDefault="00B477E3" w:rsidP="00B477E3">
      <w:pPr>
        <w:spacing w:line="276" w:lineRule="auto"/>
        <w:ind w:firstLineChars="695" w:firstLine="1668"/>
        <w:rPr>
          <w:rFonts w:ascii="HG丸ｺﾞｼｯｸM-PRO" w:eastAsia="HG丸ｺﾞｼｯｸM-PRO" w:hAnsiTheme="majorEastAsia"/>
          <w:sz w:val="24"/>
        </w:rPr>
      </w:pPr>
      <w:r w:rsidRPr="00DC60E9">
        <w:rPr>
          <w:rFonts w:ascii="HG丸ｺﾞｼｯｸM-PRO" w:eastAsia="HG丸ｺﾞｼｯｸM-PRO" w:hAnsiTheme="majorEastAsia" w:hint="eastAsia"/>
          <w:sz w:val="24"/>
        </w:rPr>
        <w:t>・学級（家庭）での様子の情報提示</w:t>
      </w:r>
    </w:p>
    <w:p w:rsidR="00B477E3" w:rsidRPr="00DC60E9" w:rsidRDefault="00B477E3" w:rsidP="00B477E3">
      <w:pPr>
        <w:spacing w:line="276" w:lineRule="auto"/>
        <w:ind w:firstLineChars="495" w:firstLine="1188"/>
        <w:rPr>
          <w:rFonts w:ascii="HG丸ｺﾞｼｯｸM-PRO" w:eastAsia="HG丸ｺﾞｼｯｸM-PRO"/>
          <w:sz w:val="24"/>
        </w:rPr>
      </w:pPr>
    </w:p>
    <w:p w:rsidR="00B477E3" w:rsidRPr="00DC60E9" w:rsidRDefault="00B477E3" w:rsidP="00B477E3">
      <w:pPr>
        <w:spacing w:line="276" w:lineRule="auto"/>
        <w:ind w:firstLineChars="495" w:firstLine="1188"/>
        <w:rPr>
          <w:rFonts w:ascii="HG丸ｺﾞｼｯｸM-PRO" w:eastAsia="HG丸ｺﾞｼｯｸM-PRO"/>
          <w:sz w:val="24"/>
        </w:rPr>
      </w:pPr>
    </w:p>
    <w:p w:rsidR="00B477E3" w:rsidRPr="00DC60E9" w:rsidRDefault="00B477E3" w:rsidP="00B477E3">
      <w:pPr>
        <w:spacing w:line="276" w:lineRule="auto"/>
        <w:ind w:firstLineChars="495" w:firstLine="1188"/>
        <w:rPr>
          <w:rFonts w:ascii="HG丸ｺﾞｼｯｸM-PRO" w:eastAsia="HG丸ｺﾞｼｯｸM-PRO"/>
          <w:sz w:val="24"/>
        </w:rPr>
      </w:pPr>
    </w:p>
    <w:p w:rsidR="00B477E3" w:rsidRPr="00DC60E9" w:rsidRDefault="00B477E3" w:rsidP="00B477E3">
      <w:pPr>
        <w:spacing w:line="276" w:lineRule="auto"/>
        <w:ind w:firstLineChars="695" w:firstLine="1668"/>
        <w:rPr>
          <w:rFonts w:ascii="HG丸ｺﾞｼｯｸM-PRO" w:eastAsia="HG丸ｺﾞｼｯｸM-PRO" w:hAnsiTheme="majorEastAsia"/>
          <w:sz w:val="24"/>
        </w:rPr>
      </w:pPr>
      <w:r w:rsidRPr="00DC60E9">
        <w:rPr>
          <w:rFonts w:ascii="HG丸ｺﾞｼｯｸM-PRO" w:eastAsia="HG丸ｺﾞｼｯｸM-PRO" w:hAnsiTheme="majorEastAsia" w:hint="eastAsia"/>
          <w:sz w:val="24"/>
        </w:rPr>
        <w:t>・ＬＤ等通級指導教室での情報提示</w:t>
      </w:r>
    </w:p>
    <w:p w:rsidR="00B477E3" w:rsidRPr="00DC60E9" w:rsidRDefault="00B477E3" w:rsidP="00B477E3">
      <w:pPr>
        <w:spacing w:line="276" w:lineRule="auto"/>
        <w:ind w:firstLineChars="495" w:firstLine="1188"/>
        <w:rPr>
          <w:rFonts w:ascii="HG丸ｺﾞｼｯｸM-PRO" w:eastAsia="HG丸ｺﾞｼｯｸM-PRO"/>
          <w:sz w:val="24"/>
        </w:rPr>
      </w:pPr>
    </w:p>
    <w:p w:rsidR="00B477E3" w:rsidRPr="00DC60E9" w:rsidRDefault="00B477E3" w:rsidP="00B477E3">
      <w:pPr>
        <w:spacing w:line="276" w:lineRule="auto"/>
        <w:ind w:firstLineChars="495" w:firstLine="1188"/>
        <w:rPr>
          <w:rFonts w:ascii="HG丸ｺﾞｼｯｸM-PRO" w:eastAsia="HG丸ｺﾞｼｯｸM-PRO"/>
          <w:sz w:val="24"/>
        </w:rPr>
      </w:pPr>
    </w:p>
    <w:p w:rsidR="00B477E3" w:rsidRPr="00DC60E9" w:rsidRDefault="00B477E3" w:rsidP="00B477E3">
      <w:pPr>
        <w:spacing w:line="276" w:lineRule="auto"/>
        <w:ind w:firstLineChars="495" w:firstLine="1188"/>
        <w:rPr>
          <w:rFonts w:ascii="HG丸ｺﾞｼｯｸM-PRO" w:eastAsia="HG丸ｺﾞｼｯｸM-PRO"/>
          <w:sz w:val="24"/>
        </w:rPr>
      </w:pPr>
    </w:p>
    <w:p w:rsidR="00B477E3" w:rsidRPr="001D2BFB" w:rsidRDefault="00B477E3" w:rsidP="00B477E3">
      <w:pPr>
        <w:spacing w:line="276" w:lineRule="auto"/>
        <w:ind w:firstLineChars="595" w:firstLine="1428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 xml:space="preserve">③ </w:t>
      </w:r>
      <w:r w:rsidRPr="001D2BFB">
        <w:rPr>
          <w:rFonts w:asciiTheme="majorEastAsia" w:eastAsiaTheme="majorEastAsia" w:hAnsiTheme="majorEastAsia" w:hint="eastAsia"/>
          <w:sz w:val="24"/>
        </w:rPr>
        <w:t>子どもの困りの共有</w:t>
      </w:r>
    </w:p>
    <w:p w:rsidR="00B477E3" w:rsidRDefault="00B477E3" w:rsidP="00B477E3">
      <w:pPr>
        <w:spacing w:line="276" w:lineRule="auto"/>
        <w:ind w:firstLineChars="495" w:firstLine="1188"/>
        <w:rPr>
          <w:rFonts w:ascii="HG丸ｺﾞｼｯｸM-PRO" w:eastAsia="HG丸ｺﾞｼｯｸM-PRO"/>
          <w:sz w:val="24"/>
        </w:rPr>
      </w:pPr>
    </w:p>
    <w:p w:rsidR="00B477E3" w:rsidRDefault="00B477E3" w:rsidP="00B477E3">
      <w:pPr>
        <w:spacing w:line="276" w:lineRule="auto"/>
        <w:ind w:firstLineChars="495" w:firstLine="1188"/>
        <w:rPr>
          <w:rFonts w:ascii="HG丸ｺﾞｼｯｸM-PRO" w:eastAsia="HG丸ｺﾞｼｯｸM-PRO"/>
          <w:sz w:val="24"/>
        </w:rPr>
      </w:pPr>
    </w:p>
    <w:p w:rsidR="00B477E3" w:rsidRPr="001D2BFB" w:rsidRDefault="00B477E3" w:rsidP="00B477E3">
      <w:pPr>
        <w:spacing w:line="276" w:lineRule="auto"/>
        <w:ind w:firstLineChars="595" w:firstLine="1428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 xml:space="preserve">④ </w:t>
      </w:r>
      <w:r w:rsidRPr="001D2BFB">
        <w:rPr>
          <w:rFonts w:asciiTheme="majorEastAsia" w:eastAsiaTheme="majorEastAsia" w:hAnsiTheme="majorEastAsia" w:hint="eastAsia"/>
          <w:sz w:val="24"/>
        </w:rPr>
        <w:t>今後に向けての検討</w:t>
      </w:r>
    </w:p>
    <w:p w:rsidR="00B477E3" w:rsidRDefault="00B477E3" w:rsidP="00B477E3">
      <w:pPr>
        <w:spacing w:line="276" w:lineRule="auto"/>
        <w:ind w:firstLineChars="595" w:firstLine="1428"/>
        <w:rPr>
          <w:rFonts w:ascii="HG丸ｺﾞｼｯｸM-PRO" w:eastAsia="HG丸ｺﾞｼｯｸM-PRO"/>
          <w:sz w:val="24"/>
        </w:rPr>
      </w:pPr>
      <w:r>
        <w:rPr>
          <w:rFonts w:ascii="HG丸ｺﾞｼｯｸM-PRO" w:eastAsia="HG丸ｺﾞｼｯｸM-PRO" w:hint="eastAsia"/>
          <w:sz w:val="24"/>
        </w:rPr>
        <w:t xml:space="preserve">　・通級による指導の継続・終了の判断　　⇒ 　</w:t>
      </w:r>
      <w:r w:rsidRPr="00693639">
        <w:rPr>
          <w:rFonts w:ascii="HG丸ｺﾞｼｯｸM-PRO" w:eastAsia="HG丸ｺﾞｼｯｸM-PRO" w:hint="eastAsia"/>
          <w:sz w:val="24"/>
          <w:bdr w:val="single" w:sz="4" w:space="0" w:color="auto"/>
        </w:rPr>
        <w:t xml:space="preserve">　継続　・　終了　</w:t>
      </w:r>
    </w:p>
    <w:p w:rsidR="00B477E3" w:rsidRDefault="00B477E3" w:rsidP="00B477E3">
      <w:pPr>
        <w:spacing w:line="276" w:lineRule="auto"/>
        <w:ind w:firstLineChars="495" w:firstLine="1188"/>
        <w:rPr>
          <w:rFonts w:ascii="HG丸ｺﾞｼｯｸM-PRO" w:eastAsia="HG丸ｺﾞｼｯｸM-PRO"/>
          <w:sz w:val="24"/>
        </w:rPr>
      </w:pPr>
    </w:p>
    <w:p w:rsidR="00B477E3" w:rsidRDefault="00B477E3" w:rsidP="00B477E3">
      <w:pPr>
        <w:spacing w:line="276" w:lineRule="auto"/>
        <w:ind w:rightChars="-136" w:right="-286" w:firstLineChars="595" w:firstLine="1428"/>
        <w:rPr>
          <w:rFonts w:ascii="HG丸ｺﾞｼｯｸM-PRO" w:eastAsia="HG丸ｺﾞｼｯｸM-PRO"/>
          <w:sz w:val="24"/>
        </w:rPr>
      </w:pPr>
      <w:r>
        <w:rPr>
          <w:rFonts w:ascii="HG丸ｺﾞｼｯｸM-PRO" w:eastAsia="HG丸ｺﾞｼｯｸM-PRO" w:hint="eastAsia"/>
          <w:sz w:val="24"/>
        </w:rPr>
        <w:t xml:space="preserve">　・次年度の短期目標や具体的な指導・支援の検討（及び，終了に向けた流れの確認）</w:t>
      </w:r>
    </w:p>
    <w:p w:rsidR="00B477E3" w:rsidRPr="00E94AFF" w:rsidRDefault="00B477E3" w:rsidP="00B477E3">
      <w:pPr>
        <w:spacing w:line="276" w:lineRule="auto"/>
        <w:ind w:firstLineChars="495" w:firstLine="1188"/>
        <w:rPr>
          <w:rFonts w:ascii="HG丸ｺﾞｼｯｸM-PRO" w:eastAsia="HG丸ｺﾞｼｯｸM-PRO"/>
          <w:sz w:val="24"/>
        </w:rPr>
      </w:pPr>
      <w:r>
        <w:rPr>
          <w:rFonts w:ascii="HG丸ｺﾞｼｯｸM-PRO" w:eastAsia="HG丸ｺﾞｼｯｸM-PRO" w:hint="eastAsia"/>
          <w:sz w:val="24"/>
        </w:rPr>
        <w:t xml:space="preserve">　　　と引き継ぎ事項の確認</w:t>
      </w:r>
    </w:p>
    <w:p w:rsidR="00B477E3" w:rsidRDefault="00B477E3" w:rsidP="00B477E3">
      <w:pPr>
        <w:spacing w:line="276" w:lineRule="auto"/>
        <w:ind w:firstLineChars="495" w:firstLine="1188"/>
        <w:rPr>
          <w:rFonts w:ascii="HG丸ｺﾞｼｯｸM-PRO" w:eastAsia="HG丸ｺﾞｼｯｸM-PRO"/>
          <w:sz w:val="24"/>
        </w:rPr>
      </w:pPr>
    </w:p>
    <w:p w:rsidR="00B477E3" w:rsidRPr="00F70DE7" w:rsidRDefault="00B477E3" w:rsidP="00B477E3">
      <w:pPr>
        <w:spacing w:line="276" w:lineRule="auto"/>
        <w:ind w:firstLineChars="495" w:firstLine="1188"/>
        <w:rPr>
          <w:rFonts w:ascii="HG丸ｺﾞｼｯｸM-PRO" w:eastAsia="HG丸ｺﾞｼｯｸM-PRO"/>
          <w:sz w:val="24"/>
        </w:rPr>
      </w:pPr>
    </w:p>
    <w:p w:rsidR="00B477E3" w:rsidRDefault="00B477E3" w:rsidP="00B477E3">
      <w:pPr>
        <w:spacing w:line="276" w:lineRule="auto"/>
        <w:ind w:firstLineChars="495" w:firstLine="1188"/>
        <w:rPr>
          <w:rFonts w:ascii="HG丸ｺﾞｼｯｸM-PRO" w:eastAsia="HG丸ｺﾞｼｯｸM-PRO"/>
          <w:sz w:val="24"/>
        </w:rPr>
      </w:pPr>
    </w:p>
    <w:p w:rsidR="00B477E3" w:rsidRDefault="00B477E3" w:rsidP="00B477E3">
      <w:pPr>
        <w:spacing w:line="276" w:lineRule="auto"/>
        <w:ind w:firstLineChars="595" w:firstLine="1428"/>
        <w:rPr>
          <w:rFonts w:ascii="HG丸ｺﾞｼｯｸM-PRO" w:eastAsia="HG丸ｺﾞｼｯｸM-PRO"/>
          <w:sz w:val="24"/>
        </w:rPr>
      </w:pPr>
      <w:r>
        <w:rPr>
          <w:rFonts w:ascii="HG丸ｺﾞｼｯｸM-PRO" w:eastAsia="HG丸ｺﾞｼｯｸM-PRO" w:hint="eastAsia"/>
          <w:sz w:val="24"/>
        </w:rPr>
        <w:t xml:space="preserve">　・各者の役割の確認</w:t>
      </w:r>
    </w:p>
    <w:p w:rsidR="00B477E3" w:rsidRDefault="00B477E3" w:rsidP="00B477E3">
      <w:pPr>
        <w:spacing w:line="276" w:lineRule="auto"/>
        <w:ind w:firstLineChars="495" w:firstLine="1188"/>
        <w:rPr>
          <w:rFonts w:ascii="HG丸ｺﾞｼｯｸM-PRO" w:eastAsia="HG丸ｺﾞｼｯｸM-PRO"/>
          <w:sz w:val="24"/>
        </w:rPr>
      </w:pPr>
    </w:p>
    <w:p w:rsidR="00B477E3" w:rsidRDefault="00B477E3" w:rsidP="00B477E3">
      <w:pPr>
        <w:ind w:firstLineChars="595" w:firstLine="1428"/>
        <w:rPr>
          <w:rFonts w:ascii="HG丸ｺﾞｼｯｸM-PRO" w:eastAsia="HG丸ｺﾞｼｯｸM-PRO"/>
          <w:sz w:val="24"/>
        </w:rPr>
      </w:pPr>
      <w:r>
        <w:rPr>
          <w:rFonts w:ascii="HG丸ｺﾞｼｯｸM-PRO" w:eastAsia="HG丸ｺﾞｼｯｸM-PRO" w:hint="eastAsia"/>
          <w:sz w:val="24"/>
        </w:rPr>
        <w:t xml:space="preserve">　・今後の指導予定及び最終指導日の共有　⇒ 　</w:t>
      </w:r>
      <w:r w:rsidRPr="00791092">
        <w:rPr>
          <w:rFonts w:ascii="HG丸ｺﾞｼｯｸM-PRO" w:eastAsia="HG丸ｺﾞｼｯｸM-PRO" w:hint="eastAsia"/>
          <w:sz w:val="24"/>
          <w:bdr w:val="single" w:sz="4" w:space="0" w:color="auto"/>
        </w:rPr>
        <w:t xml:space="preserve"> </w:t>
      </w:r>
      <w:r>
        <w:rPr>
          <w:rFonts w:ascii="HG丸ｺﾞｼｯｸM-PRO" w:eastAsia="HG丸ｺﾞｼｯｸM-PRO" w:hint="eastAsia"/>
          <w:sz w:val="24"/>
          <w:bdr w:val="single" w:sz="4" w:space="0" w:color="auto"/>
        </w:rPr>
        <w:t>指導最終日：</w:t>
      </w:r>
      <w:r w:rsidRPr="00693639">
        <w:rPr>
          <w:rFonts w:ascii="HG丸ｺﾞｼｯｸM-PRO" w:eastAsia="HG丸ｺﾞｼｯｸM-PRO" w:hint="eastAsia"/>
          <w:sz w:val="24"/>
          <w:bdr w:val="single" w:sz="4" w:space="0" w:color="auto"/>
        </w:rPr>
        <w:t xml:space="preserve">　月</w:t>
      </w:r>
      <w:r>
        <w:rPr>
          <w:rFonts w:ascii="HG丸ｺﾞｼｯｸM-PRO" w:eastAsia="HG丸ｺﾞｼｯｸM-PRO" w:hint="eastAsia"/>
          <w:sz w:val="24"/>
          <w:bdr w:val="single" w:sz="4" w:space="0" w:color="auto"/>
        </w:rPr>
        <w:t xml:space="preserve"> </w:t>
      </w:r>
      <w:r w:rsidRPr="00693639">
        <w:rPr>
          <w:rFonts w:ascii="HG丸ｺﾞｼｯｸM-PRO" w:eastAsia="HG丸ｺﾞｼｯｸM-PRO" w:hint="eastAsia"/>
          <w:sz w:val="24"/>
          <w:bdr w:val="single" w:sz="4" w:space="0" w:color="auto"/>
        </w:rPr>
        <w:t xml:space="preserve">　日（　）</w:t>
      </w:r>
    </w:p>
    <w:p w:rsidR="00B477E3" w:rsidRDefault="00B477E3" w:rsidP="00B477E3">
      <w:pPr>
        <w:spacing w:line="276" w:lineRule="auto"/>
        <w:ind w:firstLineChars="495" w:firstLine="1188"/>
        <w:rPr>
          <w:rFonts w:ascii="HG丸ｺﾞｼｯｸM-PRO" w:eastAsia="HG丸ｺﾞｼｯｸM-PRO"/>
          <w:sz w:val="24"/>
        </w:rPr>
      </w:pPr>
    </w:p>
    <w:p w:rsidR="00B477E3" w:rsidRPr="001D2BFB" w:rsidRDefault="00B477E3" w:rsidP="00B477E3">
      <w:pPr>
        <w:spacing w:line="276" w:lineRule="auto"/>
        <w:ind w:firstLineChars="595" w:firstLine="1428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⑤ 連携の評価</w:t>
      </w:r>
    </w:p>
    <w:p w:rsidR="00B477E3" w:rsidRDefault="00B477E3" w:rsidP="00B477E3">
      <w:pPr>
        <w:spacing w:line="276" w:lineRule="auto"/>
        <w:ind w:firstLineChars="595" w:firstLine="1428"/>
        <w:rPr>
          <w:rFonts w:ascii="HG丸ｺﾞｼｯｸM-PRO" w:eastAsia="HG丸ｺﾞｼｯｸM-PRO"/>
          <w:sz w:val="24"/>
        </w:rPr>
      </w:pPr>
      <w:r>
        <w:rPr>
          <w:rFonts w:ascii="HG丸ｺﾞｼｯｸM-PRO" w:eastAsia="HG丸ｺﾞｼｯｸM-PRO" w:hint="eastAsia"/>
          <w:sz w:val="24"/>
        </w:rPr>
        <w:t xml:space="preserve">　・連携の方法の評価</w:t>
      </w:r>
    </w:p>
    <w:p w:rsidR="00B477E3" w:rsidRDefault="00B477E3" w:rsidP="00B477E3">
      <w:pPr>
        <w:spacing w:line="276" w:lineRule="auto"/>
        <w:ind w:firstLineChars="695" w:firstLine="1668"/>
        <w:rPr>
          <w:rFonts w:ascii="HG丸ｺﾞｼｯｸM-PRO" w:eastAsia="HG丸ｺﾞｼｯｸM-PRO"/>
          <w:sz w:val="24"/>
        </w:rPr>
      </w:pPr>
      <w:r>
        <w:rPr>
          <w:rFonts w:ascii="HG丸ｺﾞｼｯｸM-PRO" w:eastAsia="HG丸ｺﾞｼｯｸM-PRO" w:hint="eastAsia"/>
          <w:sz w:val="24"/>
        </w:rPr>
        <w:t>・次年度の年間連携計画の検討</w:t>
      </w:r>
    </w:p>
    <w:p w:rsidR="00B477E3" w:rsidRPr="00791092" w:rsidRDefault="00B477E3" w:rsidP="00B477E3">
      <w:pPr>
        <w:spacing w:line="276" w:lineRule="auto"/>
        <w:ind w:firstLineChars="495" w:firstLine="1188"/>
        <w:rPr>
          <w:rFonts w:ascii="HG丸ｺﾞｼｯｸM-PRO" w:eastAsia="HG丸ｺﾞｼｯｸM-PRO"/>
          <w:sz w:val="24"/>
        </w:rPr>
      </w:pPr>
    </w:p>
    <w:p w:rsidR="0061137A" w:rsidRPr="00B477E3" w:rsidRDefault="00B477E3" w:rsidP="00B477E3">
      <w:pPr>
        <w:spacing w:line="276" w:lineRule="auto"/>
        <w:ind w:firstLineChars="595" w:firstLine="1428"/>
        <w:rPr>
          <w:rFonts w:ascii="HG丸ｺﾞｼｯｸM-PRO" w:eastAsia="HG丸ｺﾞｼｯｸM-PRO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 xml:space="preserve">⑥ </w:t>
      </w:r>
      <w:r w:rsidRPr="001D2BFB">
        <w:rPr>
          <w:rFonts w:asciiTheme="majorEastAsia" w:eastAsiaTheme="majorEastAsia" w:hAnsiTheme="majorEastAsia" w:hint="eastAsia"/>
          <w:sz w:val="24"/>
        </w:rPr>
        <w:t>次回の開催時期の確認</w:t>
      </w:r>
      <w:r>
        <w:rPr>
          <w:rFonts w:ascii="HG丸ｺﾞｼｯｸM-PRO" w:eastAsia="HG丸ｺﾞｼｯｸM-PRO" w:hint="eastAsia"/>
          <w:sz w:val="24"/>
        </w:rPr>
        <w:t xml:space="preserve">　　　　　　　 　⇒ 　</w:t>
      </w:r>
      <w:r w:rsidRPr="00693639">
        <w:rPr>
          <w:rFonts w:ascii="HG丸ｺﾞｼｯｸM-PRO" w:eastAsia="HG丸ｺﾞｼｯｸM-PRO" w:hint="eastAsia"/>
          <w:sz w:val="24"/>
          <w:bdr w:val="single" w:sz="4" w:space="0" w:color="auto"/>
        </w:rPr>
        <w:t xml:space="preserve"> 　月</w:t>
      </w:r>
      <w:r>
        <w:rPr>
          <w:rFonts w:ascii="HG丸ｺﾞｼｯｸM-PRO" w:eastAsia="HG丸ｺﾞｼｯｸM-PRO" w:hint="eastAsia"/>
          <w:sz w:val="24"/>
          <w:bdr w:val="single" w:sz="4" w:space="0" w:color="auto"/>
        </w:rPr>
        <w:t xml:space="preserve"> </w:t>
      </w:r>
      <w:r w:rsidRPr="00693639">
        <w:rPr>
          <w:rFonts w:ascii="HG丸ｺﾞｼｯｸM-PRO" w:eastAsia="HG丸ｺﾞｼｯｸM-PRO" w:hint="eastAsia"/>
          <w:sz w:val="24"/>
          <w:bdr w:val="single" w:sz="4" w:space="0" w:color="auto"/>
        </w:rPr>
        <w:t xml:space="preserve">　日（　）を目途に行う</w:t>
      </w:r>
    </w:p>
    <w:sectPr w:rsidR="0061137A" w:rsidRPr="00B477E3" w:rsidSect="00BC795E">
      <w:pgSz w:w="11906" w:h="16838" w:code="9"/>
      <w:pgMar w:top="680" w:right="851" w:bottom="56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69E7" w:rsidRDefault="00A669E7" w:rsidP="00F96F9C">
      <w:r>
        <w:separator/>
      </w:r>
    </w:p>
  </w:endnote>
  <w:endnote w:type="continuationSeparator" w:id="0">
    <w:p w:rsidR="00A669E7" w:rsidRDefault="00A669E7" w:rsidP="00F96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69E7" w:rsidRDefault="00A669E7" w:rsidP="00F96F9C">
      <w:r>
        <w:separator/>
      </w:r>
    </w:p>
  </w:footnote>
  <w:footnote w:type="continuationSeparator" w:id="0">
    <w:p w:rsidR="00A669E7" w:rsidRDefault="00A669E7" w:rsidP="00F96F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02FD2"/>
    <w:multiLevelType w:val="hybridMultilevel"/>
    <w:tmpl w:val="734A5B5E"/>
    <w:lvl w:ilvl="0" w:tplc="7DB04C16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3DF517E9"/>
    <w:multiLevelType w:val="hybridMultilevel"/>
    <w:tmpl w:val="C8A05FF6"/>
    <w:lvl w:ilvl="0" w:tplc="436CE196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B0F"/>
    <w:rsid w:val="00011AA8"/>
    <w:rsid w:val="00020343"/>
    <w:rsid w:val="00021BC5"/>
    <w:rsid w:val="00022486"/>
    <w:rsid w:val="00025E0D"/>
    <w:rsid w:val="00027DC2"/>
    <w:rsid w:val="00033083"/>
    <w:rsid w:val="00034228"/>
    <w:rsid w:val="00045915"/>
    <w:rsid w:val="00056410"/>
    <w:rsid w:val="00071DF8"/>
    <w:rsid w:val="00076077"/>
    <w:rsid w:val="000954D4"/>
    <w:rsid w:val="000A4B8F"/>
    <w:rsid w:val="000B0250"/>
    <w:rsid w:val="000B3E8F"/>
    <w:rsid w:val="000C255E"/>
    <w:rsid w:val="000C3EE3"/>
    <w:rsid w:val="000D0F35"/>
    <w:rsid w:val="000D4463"/>
    <w:rsid w:val="000E35BD"/>
    <w:rsid w:val="000E697B"/>
    <w:rsid w:val="000F754E"/>
    <w:rsid w:val="001042FC"/>
    <w:rsid w:val="00106DFE"/>
    <w:rsid w:val="00106E23"/>
    <w:rsid w:val="00107CEB"/>
    <w:rsid w:val="0011386A"/>
    <w:rsid w:val="0011690D"/>
    <w:rsid w:val="00121912"/>
    <w:rsid w:val="001304FE"/>
    <w:rsid w:val="00155C7F"/>
    <w:rsid w:val="001634D6"/>
    <w:rsid w:val="001663E7"/>
    <w:rsid w:val="00190ED4"/>
    <w:rsid w:val="001A6C3F"/>
    <w:rsid w:val="001B14A5"/>
    <w:rsid w:val="001B1951"/>
    <w:rsid w:val="001B275A"/>
    <w:rsid w:val="001B27FD"/>
    <w:rsid w:val="001D442F"/>
    <w:rsid w:val="001E4A58"/>
    <w:rsid w:val="001F16FC"/>
    <w:rsid w:val="00200612"/>
    <w:rsid w:val="00206D6A"/>
    <w:rsid w:val="00215238"/>
    <w:rsid w:val="00221E79"/>
    <w:rsid w:val="00223ACD"/>
    <w:rsid w:val="002270AA"/>
    <w:rsid w:val="00236F0B"/>
    <w:rsid w:val="00242384"/>
    <w:rsid w:val="0024444B"/>
    <w:rsid w:val="00246D79"/>
    <w:rsid w:val="002478A3"/>
    <w:rsid w:val="002478E7"/>
    <w:rsid w:val="00266DE4"/>
    <w:rsid w:val="002674F2"/>
    <w:rsid w:val="00275C5C"/>
    <w:rsid w:val="002B1A9B"/>
    <w:rsid w:val="002C17FA"/>
    <w:rsid w:val="002C3D8D"/>
    <w:rsid w:val="002D16F4"/>
    <w:rsid w:val="002E3DDD"/>
    <w:rsid w:val="002E4949"/>
    <w:rsid w:val="002E6AF8"/>
    <w:rsid w:val="002E6E40"/>
    <w:rsid w:val="002F3EFE"/>
    <w:rsid w:val="002F54C5"/>
    <w:rsid w:val="0030368C"/>
    <w:rsid w:val="00310F00"/>
    <w:rsid w:val="003174F3"/>
    <w:rsid w:val="00327801"/>
    <w:rsid w:val="003334BF"/>
    <w:rsid w:val="00337F25"/>
    <w:rsid w:val="0034312E"/>
    <w:rsid w:val="00343770"/>
    <w:rsid w:val="00345A38"/>
    <w:rsid w:val="003467B4"/>
    <w:rsid w:val="003467D3"/>
    <w:rsid w:val="00347396"/>
    <w:rsid w:val="00354910"/>
    <w:rsid w:val="00374847"/>
    <w:rsid w:val="0038352E"/>
    <w:rsid w:val="00383B7C"/>
    <w:rsid w:val="00384B8D"/>
    <w:rsid w:val="00384F97"/>
    <w:rsid w:val="00386454"/>
    <w:rsid w:val="003906C7"/>
    <w:rsid w:val="00392F39"/>
    <w:rsid w:val="00395D24"/>
    <w:rsid w:val="00396DD0"/>
    <w:rsid w:val="003A2F24"/>
    <w:rsid w:val="003B635C"/>
    <w:rsid w:val="003C05D9"/>
    <w:rsid w:val="003C12AB"/>
    <w:rsid w:val="003C34B7"/>
    <w:rsid w:val="003D2B59"/>
    <w:rsid w:val="003E6DE5"/>
    <w:rsid w:val="003F7C03"/>
    <w:rsid w:val="00410EBE"/>
    <w:rsid w:val="00414804"/>
    <w:rsid w:val="00420019"/>
    <w:rsid w:val="0042718E"/>
    <w:rsid w:val="004327B5"/>
    <w:rsid w:val="0043429A"/>
    <w:rsid w:val="004376AB"/>
    <w:rsid w:val="00453515"/>
    <w:rsid w:val="0046094E"/>
    <w:rsid w:val="004B246B"/>
    <w:rsid w:val="004B27E4"/>
    <w:rsid w:val="004B39A3"/>
    <w:rsid w:val="004B557A"/>
    <w:rsid w:val="004C2166"/>
    <w:rsid w:val="004C4930"/>
    <w:rsid w:val="004C58C3"/>
    <w:rsid w:val="004D1586"/>
    <w:rsid w:val="004E3836"/>
    <w:rsid w:val="004F3ADE"/>
    <w:rsid w:val="00504105"/>
    <w:rsid w:val="00506BCD"/>
    <w:rsid w:val="005112B4"/>
    <w:rsid w:val="00520CC8"/>
    <w:rsid w:val="005227CD"/>
    <w:rsid w:val="0053235C"/>
    <w:rsid w:val="0056074F"/>
    <w:rsid w:val="005613B2"/>
    <w:rsid w:val="0056158B"/>
    <w:rsid w:val="00564363"/>
    <w:rsid w:val="005730AF"/>
    <w:rsid w:val="0058338E"/>
    <w:rsid w:val="0058486F"/>
    <w:rsid w:val="00584925"/>
    <w:rsid w:val="0059045E"/>
    <w:rsid w:val="00590EE2"/>
    <w:rsid w:val="005A5B76"/>
    <w:rsid w:val="005A65D2"/>
    <w:rsid w:val="005B7EDA"/>
    <w:rsid w:val="005C2AF4"/>
    <w:rsid w:val="005D491D"/>
    <w:rsid w:val="005E60E8"/>
    <w:rsid w:val="00603FFD"/>
    <w:rsid w:val="0061137A"/>
    <w:rsid w:val="00633EA4"/>
    <w:rsid w:val="00634DAA"/>
    <w:rsid w:val="00636D20"/>
    <w:rsid w:val="0064138A"/>
    <w:rsid w:val="00652AEF"/>
    <w:rsid w:val="006535E2"/>
    <w:rsid w:val="0066118B"/>
    <w:rsid w:val="0066209D"/>
    <w:rsid w:val="006638C0"/>
    <w:rsid w:val="00670ED0"/>
    <w:rsid w:val="00681E7D"/>
    <w:rsid w:val="00684AA1"/>
    <w:rsid w:val="00685D01"/>
    <w:rsid w:val="00687D05"/>
    <w:rsid w:val="006906C5"/>
    <w:rsid w:val="006A0376"/>
    <w:rsid w:val="006A2480"/>
    <w:rsid w:val="006A30B9"/>
    <w:rsid w:val="006B0BDE"/>
    <w:rsid w:val="006C51F8"/>
    <w:rsid w:val="006F25A6"/>
    <w:rsid w:val="006F5844"/>
    <w:rsid w:val="006F722F"/>
    <w:rsid w:val="00703146"/>
    <w:rsid w:val="00714235"/>
    <w:rsid w:val="007252E6"/>
    <w:rsid w:val="00730DF7"/>
    <w:rsid w:val="00733009"/>
    <w:rsid w:val="00747499"/>
    <w:rsid w:val="00754F91"/>
    <w:rsid w:val="00755898"/>
    <w:rsid w:val="007662F1"/>
    <w:rsid w:val="007848E9"/>
    <w:rsid w:val="00787CF4"/>
    <w:rsid w:val="00787D84"/>
    <w:rsid w:val="007908FF"/>
    <w:rsid w:val="007C6372"/>
    <w:rsid w:val="007D0AD4"/>
    <w:rsid w:val="007D1295"/>
    <w:rsid w:val="00846093"/>
    <w:rsid w:val="0084686B"/>
    <w:rsid w:val="00846B0D"/>
    <w:rsid w:val="008523BE"/>
    <w:rsid w:val="00862FD4"/>
    <w:rsid w:val="00870A52"/>
    <w:rsid w:val="008755A5"/>
    <w:rsid w:val="008779EF"/>
    <w:rsid w:val="00891BB0"/>
    <w:rsid w:val="008A348A"/>
    <w:rsid w:val="008A56A9"/>
    <w:rsid w:val="008B1093"/>
    <w:rsid w:val="008C3C62"/>
    <w:rsid w:val="008D5F3F"/>
    <w:rsid w:val="00903046"/>
    <w:rsid w:val="00905A00"/>
    <w:rsid w:val="00914C82"/>
    <w:rsid w:val="0093112A"/>
    <w:rsid w:val="0093371D"/>
    <w:rsid w:val="00942847"/>
    <w:rsid w:val="009715AB"/>
    <w:rsid w:val="00972220"/>
    <w:rsid w:val="009743E9"/>
    <w:rsid w:val="0098164E"/>
    <w:rsid w:val="00992E77"/>
    <w:rsid w:val="009A260A"/>
    <w:rsid w:val="009B7AD2"/>
    <w:rsid w:val="009C022D"/>
    <w:rsid w:val="009C37AC"/>
    <w:rsid w:val="009C71C0"/>
    <w:rsid w:val="009D1778"/>
    <w:rsid w:val="009E4E1C"/>
    <w:rsid w:val="009E55FA"/>
    <w:rsid w:val="009E65B3"/>
    <w:rsid w:val="009E6AD9"/>
    <w:rsid w:val="009F7874"/>
    <w:rsid w:val="00A01E23"/>
    <w:rsid w:val="00A02609"/>
    <w:rsid w:val="00A11B0F"/>
    <w:rsid w:val="00A22F92"/>
    <w:rsid w:val="00A46E02"/>
    <w:rsid w:val="00A50187"/>
    <w:rsid w:val="00A669E7"/>
    <w:rsid w:val="00A66A7B"/>
    <w:rsid w:val="00A955B6"/>
    <w:rsid w:val="00AA573A"/>
    <w:rsid w:val="00AB16D8"/>
    <w:rsid w:val="00AB6786"/>
    <w:rsid w:val="00AC3ACD"/>
    <w:rsid w:val="00AD1D54"/>
    <w:rsid w:val="00AD1F0C"/>
    <w:rsid w:val="00AE465C"/>
    <w:rsid w:val="00AF1A14"/>
    <w:rsid w:val="00AF4649"/>
    <w:rsid w:val="00AF6C57"/>
    <w:rsid w:val="00B02305"/>
    <w:rsid w:val="00B13CC7"/>
    <w:rsid w:val="00B15861"/>
    <w:rsid w:val="00B3017B"/>
    <w:rsid w:val="00B477E3"/>
    <w:rsid w:val="00B555EA"/>
    <w:rsid w:val="00B70AE7"/>
    <w:rsid w:val="00B80386"/>
    <w:rsid w:val="00B8150F"/>
    <w:rsid w:val="00B84B34"/>
    <w:rsid w:val="00B86866"/>
    <w:rsid w:val="00BA2925"/>
    <w:rsid w:val="00BA3F0D"/>
    <w:rsid w:val="00BA4086"/>
    <w:rsid w:val="00BC795E"/>
    <w:rsid w:val="00BD5A50"/>
    <w:rsid w:val="00BF0206"/>
    <w:rsid w:val="00C05942"/>
    <w:rsid w:val="00C14AF7"/>
    <w:rsid w:val="00C16E3B"/>
    <w:rsid w:val="00C35C20"/>
    <w:rsid w:val="00C51E77"/>
    <w:rsid w:val="00C61260"/>
    <w:rsid w:val="00C65A31"/>
    <w:rsid w:val="00C66DED"/>
    <w:rsid w:val="00C73F1A"/>
    <w:rsid w:val="00C83A3C"/>
    <w:rsid w:val="00C851E8"/>
    <w:rsid w:val="00C86D06"/>
    <w:rsid w:val="00C91B36"/>
    <w:rsid w:val="00C943EE"/>
    <w:rsid w:val="00C96BB5"/>
    <w:rsid w:val="00C96CF6"/>
    <w:rsid w:val="00CA58CD"/>
    <w:rsid w:val="00CA78F3"/>
    <w:rsid w:val="00CA7B91"/>
    <w:rsid w:val="00CC77A0"/>
    <w:rsid w:val="00CE68B7"/>
    <w:rsid w:val="00CF261F"/>
    <w:rsid w:val="00D0230D"/>
    <w:rsid w:val="00D02B2A"/>
    <w:rsid w:val="00D07473"/>
    <w:rsid w:val="00D10E57"/>
    <w:rsid w:val="00D3674F"/>
    <w:rsid w:val="00D36CFC"/>
    <w:rsid w:val="00D7061D"/>
    <w:rsid w:val="00D803EC"/>
    <w:rsid w:val="00D83BFA"/>
    <w:rsid w:val="00D96767"/>
    <w:rsid w:val="00DA5947"/>
    <w:rsid w:val="00DA5B61"/>
    <w:rsid w:val="00DA76CC"/>
    <w:rsid w:val="00DB1932"/>
    <w:rsid w:val="00DC3A19"/>
    <w:rsid w:val="00DC4C91"/>
    <w:rsid w:val="00DD256D"/>
    <w:rsid w:val="00DE75FD"/>
    <w:rsid w:val="00DF1CFB"/>
    <w:rsid w:val="00DF59B2"/>
    <w:rsid w:val="00E03C8F"/>
    <w:rsid w:val="00E15DB4"/>
    <w:rsid w:val="00E17853"/>
    <w:rsid w:val="00E26D4F"/>
    <w:rsid w:val="00E32573"/>
    <w:rsid w:val="00E423B5"/>
    <w:rsid w:val="00E512F7"/>
    <w:rsid w:val="00E61601"/>
    <w:rsid w:val="00E828ED"/>
    <w:rsid w:val="00E87BF1"/>
    <w:rsid w:val="00EA641E"/>
    <w:rsid w:val="00EB3A58"/>
    <w:rsid w:val="00EC404F"/>
    <w:rsid w:val="00EF4DBC"/>
    <w:rsid w:val="00F11D63"/>
    <w:rsid w:val="00F31C05"/>
    <w:rsid w:val="00F324DF"/>
    <w:rsid w:val="00F4389D"/>
    <w:rsid w:val="00F55610"/>
    <w:rsid w:val="00F8342E"/>
    <w:rsid w:val="00F86700"/>
    <w:rsid w:val="00F903C3"/>
    <w:rsid w:val="00F96F9C"/>
    <w:rsid w:val="00FA367E"/>
    <w:rsid w:val="00FA6458"/>
    <w:rsid w:val="00FB0A18"/>
    <w:rsid w:val="00FC399C"/>
    <w:rsid w:val="00FE1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59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F59B2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F96F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96F9C"/>
  </w:style>
  <w:style w:type="paragraph" w:styleId="a7">
    <w:name w:val="footer"/>
    <w:basedOn w:val="a"/>
    <w:link w:val="a8"/>
    <w:uiPriority w:val="99"/>
    <w:unhideWhenUsed/>
    <w:rsid w:val="00F96F9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96F9C"/>
  </w:style>
  <w:style w:type="table" w:styleId="a9">
    <w:name w:val="Table Grid"/>
    <w:basedOn w:val="a1"/>
    <w:uiPriority w:val="59"/>
    <w:rsid w:val="000E69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755898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59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F59B2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F96F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96F9C"/>
  </w:style>
  <w:style w:type="paragraph" w:styleId="a7">
    <w:name w:val="footer"/>
    <w:basedOn w:val="a"/>
    <w:link w:val="a8"/>
    <w:uiPriority w:val="99"/>
    <w:unhideWhenUsed/>
    <w:rsid w:val="00F96F9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96F9C"/>
  </w:style>
  <w:style w:type="table" w:styleId="a9">
    <w:name w:val="Table Grid"/>
    <w:basedOn w:val="a1"/>
    <w:uiPriority w:val="59"/>
    <w:rsid w:val="000E69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75589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76787B-8979-417B-B7A9-260AECE0F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京都市教育委員会</Company>
  <LinksUpToDate>false</LinksUpToDate>
  <CharactersWithSpaces>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京都市教育委員会</dc:creator>
  <cp:lastModifiedBy>京都市教育委員会</cp:lastModifiedBy>
  <cp:revision>2</cp:revision>
  <cp:lastPrinted>2016-03-04T10:25:00Z</cp:lastPrinted>
  <dcterms:created xsi:type="dcterms:W3CDTF">2016-03-14T09:24:00Z</dcterms:created>
  <dcterms:modified xsi:type="dcterms:W3CDTF">2016-03-14T09:24:00Z</dcterms:modified>
</cp:coreProperties>
</file>