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C193A" w14:textId="08E41856" w:rsidR="00A71497" w:rsidRPr="005D575B" w:rsidRDefault="00553CD6">
      <w:pPr>
        <w:rPr>
          <w:sz w:val="36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864222" wp14:editId="2ABC730A">
                <wp:simplePos x="0" y="0"/>
                <wp:positionH relativeFrom="column">
                  <wp:posOffset>-457200</wp:posOffset>
                </wp:positionH>
                <wp:positionV relativeFrom="paragraph">
                  <wp:posOffset>-1665</wp:posOffset>
                </wp:positionV>
                <wp:extent cx="2587925" cy="901700"/>
                <wp:effectExtent l="0" t="0" r="3175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925" cy="901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441AAF" w14:textId="77777777" w:rsidR="00553CD6" w:rsidRPr="00CB799B" w:rsidRDefault="00553CD6" w:rsidP="00553CD6">
                            <w:pPr>
                              <w:ind w:firstLineChars="200" w:firstLine="440"/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月　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</w:t>
                            </w: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日</w:t>
                            </w:r>
                          </w:p>
                          <w:p w14:paraId="35C07634" w14:textId="77777777" w:rsidR="00553CD6" w:rsidRPr="00CB799B" w:rsidRDefault="00553CD6" w:rsidP="000843FF">
                            <w:pPr>
                              <w:ind w:firstLineChars="100" w:firstLine="220"/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（　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</w:t>
                            </w: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）組</w:t>
                            </w:r>
                          </w:p>
                          <w:p w14:paraId="33837F6F" w14:textId="64539410" w:rsidR="00553CD6" w:rsidRPr="00CB799B" w:rsidRDefault="00553CD6" w:rsidP="00553CD6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名前（　　　　　　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</w:t>
                            </w: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　）　</w:t>
                            </w:r>
                          </w:p>
                          <w:p w14:paraId="56BC974B" w14:textId="77777777" w:rsidR="00553CD6" w:rsidRPr="00CB799B" w:rsidRDefault="00553CD6" w:rsidP="00553CD6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642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-36pt;margin-top:-.15pt;width:203.75pt;height:7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" fillcolor="window" stroked="f" strokeweight=".5pt">
                <v:textbox>
                  <w:txbxContent>
                    <w:p w14:paraId="1E441AAF" w14:textId="77777777" w:rsidR="00553CD6" w:rsidRPr="00CB799B" w:rsidRDefault="00553CD6" w:rsidP="00553CD6">
                      <w:pPr>
                        <w:ind w:firstLineChars="200" w:firstLine="440"/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月　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</w:t>
                      </w: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日</w:t>
                      </w:r>
                    </w:p>
                    <w:p w14:paraId="35C07634" w14:textId="77777777" w:rsidR="00553CD6" w:rsidRPr="00CB799B" w:rsidRDefault="00553CD6" w:rsidP="000843FF">
                      <w:pPr>
                        <w:ind w:firstLineChars="100" w:firstLine="220"/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（　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</w:t>
                      </w: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）組</w:t>
                      </w:r>
                    </w:p>
                    <w:p w14:paraId="33837F6F" w14:textId="64539410" w:rsidR="00553CD6" w:rsidRPr="00CB799B" w:rsidRDefault="00553CD6" w:rsidP="00553CD6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bookmarkStart w:id="1" w:name="_GoBack"/>
                      <w:bookmarkEnd w:id="1"/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名前（　　　　　　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</w:t>
                      </w: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　）　</w:t>
                      </w:r>
                    </w:p>
                    <w:p w14:paraId="56BC974B" w14:textId="77777777" w:rsidR="00553CD6" w:rsidRPr="00CB799B" w:rsidRDefault="00553CD6" w:rsidP="00553CD6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1497" w:rsidRPr="005D575B">
        <w:rPr>
          <w:noProof/>
          <w:sz w:val="36"/>
          <w:bdr w:val="single" w:sz="4" w:space="0" w:color="auto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AEA22F6" wp14:editId="034C3D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647301" cy="6386588"/>
                <wp:effectExtent l="0" t="0" r="11430" b="14605"/>
                <wp:wrapNone/>
                <wp:docPr id="57" name="グループ化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7301" cy="6386588"/>
                          <a:chOff x="0" y="0"/>
                          <a:chExt cx="9647301" cy="6386588"/>
                        </a:xfrm>
                      </wpg:grpSpPr>
                      <wps:wsp>
                        <wps:cNvPr id="58" name="テキスト ボックス 4"/>
                        <wps:cNvSpPr txBox="1"/>
                        <wps:spPr>
                          <a:xfrm>
                            <a:off x="2182368" y="0"/>
                            <a:ext cx="5581015" cy="14466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14:paraId="60B5DE45" w14:textId="7D3FDDF6" w:rsidR="00A71497" w:rsidRDefault="00375FB9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u w:val="single"/>
                                </w:rPr>
                                <w:t>主張</w:t>
                              </w:r>
                              <w:r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（結果</w:t>
                              </w:r>
                              <w:r w:rsidR="00A71497" w:rsidRPr="00722F8E"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から</w:t>
                              </w:r>
                              <w:r w:rsidR="00A71497" w:rsidRPr="00722F8E"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いえること。問題の</w:t>
                              </w:r>
                              <w:r w:rsidR="00A71497" w:rsidRPr="00722F8E"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答え）</w:t>
                              </w:r>
                            </w:p>
                            <w:p w14:paraId="6D98A12B" w14:textId="77777777" w:rsidR="00A71497" w:rsidRPr="00A71497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9" name="テキスト ボックス 6"/>
                        <wps:cNvSpPr txBox="1"/>
                        <wps:spPr>
                          <a:xfrm>
                            <a:off x="0" y="1597152"/>
                            <a:ext cx="5731510" cy="478943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14:paraId="08608C18" w14:textId="7E944CD4" w:rsidR="00A71497" w:rsidRPr="00CB799B" w:rsidRDefault="00375FB9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/>
                                  <w:sz w:val="21"/>
                                  <w:u w:val="single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sz w:val="36"/>
                                  <w:u w:val="single"/>
                                </w:rPr>
                                <w:t>結果</w:t>
                              </w:r>
                            </w:p>
                            <w:p w14:paraId="2946DB82" w14:textId="62B2DAAA" w:rsidR="00A71497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0" name="テキスト ボックス 7"/>
                        <wps:cNvSpPr txBox="1"/>
                        <wps:spPr>
                          <a:xfrm>
                            <a:off x="6242304" y="1584960"/>
                            <a:ext cx="3404997" cy="47891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14:paraId="5707199C" w14:textId="65E13A61" w:rsidR="00A71497" w:rsidRDefault="00553CD6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u w:val="single"/>
                                </w:rPr>
                                <w:t>結果の分せき</w:t>
                              </w:r>
                            </w:p>
                            <w:p w14:paraId="6B699379" w14:textId="26804B12" w:rsidR="005D575B" w:rsidRDefault="005D575B" w:rsidP="0011750C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21"/>
                                  <w:szCs w:val="36"/>
                                </w:rPr>
                              </w:pPr>
                            </w:p>
                            <w:p w14:paraId="3FE9F23F" w14:textId="77777777" w:rsidR="005D575B" w:rsidRDefault="005D575B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21"/>
                                  <w:szCs w:val="36"/>
                                </w:rPr>
                              </w:pPr>
                            </w:p>
                            <w:p w14:paraId="515481A1" w14:textId="338ACA64" w:rsidR="005D575B" w:rsidRPr="005D575B" w:rsidRDefault="005D575B" w:rsidP="00FB3A94">
                              <w:pPr>
                                <w:pStyle w:val="Web"/>
                                <w:spacing w:before="0" w:beforeAutospacing="0" w:after="0" w:afterAutospacing="0"/>
                                <w:ind w:firstLineChars="100" w:firstLine="210"/>
                                <w:rPr>
                                  <w:rFonts w:ascii="UD デジタル 教科書体 NK-B" w:eastAsia="UD デジタル 教科書体 NK-B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1" name="直線コネクタ 61"/>
                        <wps:cNvCnPr/>
                        <wps:spPr>
                          <a:xfrm flipH="1">
                            <a:off x="2767584" y="1438656"/>
                            <a:ext cx="177175" cy="16377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2" name="直線コネクタ 62"/>
                        <wps:cNvCnPr/>
                        <wps:spPr>
                          <a:xfrm>
                            <a:off x="7144512" y="1438656"/>
                            <a:ext cx="163773" cy="13647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A22F6" id="グループ化 57" o:spid="_x0000_s1027" style="position:absolute;left:0;text-align:left;margin-left:0;margin-top:0;width:759.65pt;height:502.9pt;z-index:251695104" coordsize="96473,6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">
                <v:shape id="テキスト ボックス 4" o:spid="_x0000_s1028" type="#_x0000_t202" style="position:absolute;left:21823;width:55810;height:14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" filled="f" strokecolor="windowText">
                  <v:textbox>
                    <w:txbxContent>
                      <w:p w14:paraId="60B5DE45" w14:textId="7D3FDDF6" w:rsidR="00A71497" w:rsidRDefault="00375FB9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u w:val="single"/>
                          </w:rPr>
                          <w:t>主張</w:t>
                        </w:r>
                        <w:r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（結果</w:t>
                        </w:r>
                        <w:r w:rsidR="00A71497" w:rsidRPr="00722F8E"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から</w:t>
                        </w:r>
                        <w:r w:rsidR="00A71497" w:rsidRPr="00722F8E"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いえること。問題の</w:t>
                        </w:r>
                        <w:r w:rsidR="00A71497" w:rsidRPr="00722F8E"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答え）</w:t>
                        </w:r>
                      </w:p>
                      <w:p w14:paraId="6D98A12B" w14:textId="77777777" w:rsidR="00A71497" w:rsidRPr="00A71497" w:rsidRDefault="00A71497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</w:p>
                    </w:txbxContent>
                  </v:textbox>
                </v:shape>
                <v:shape id="テキスト ボックス 6" o:spid="_x0000_s1029" type="#_x0000_t202" style="position:absolute;top:15971;width:57315;height:47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" filled="f" strokecolor="windowText">
                  <v:textbox>
                    <w:txbxContent>
                      <w:p w14:paraId="08608C18" w14:textId="7E944CD4" w:rsidR="00A71497" w:rsidRPr="00CB799B" w:rsidRDefault="00375FB9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/>
                            <w:sz w:val="21"/>
                            <w:u w:val="single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sz w:val="36"/>
                            <w:u w:val="single"/>
                          </w:rPr>
                          <w:t>結果</w:t>
                        </w:r>
                      </w:p>
                      <w:p w14:paraId="2946DB82" w14:textId="62B2DAAA" w:rsidR="00A71497" w:rsidRDefault="00A71497" w:rsidP="00A71497">
                        <w:pPr>
                          <w:pStyle w:val="Web"/>
                          <w:spacing w:before="0" w:beforeAutospacing="0" w:after="0" w:afterAutospacing="0"/>
                        </w:pPr>
                      </w:p>
                    </w:txbxContent>
                  </v:textbox>
                </v:shape>
                <v:shape id="テキスト ボックス 7" o:spid="_x0000_s1030" type="#_x0000_t202" style="position:absolute;left:62423;top:15849;width:34050;height:4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" filled="f" strokecolor="windowText">
                  <v:textbox>
                    <w:txbxContent>
                      <w:p w14:paraId="5707199C" w14:textId="65E13A61" w:rsidR="00A71497" w:rsidRDefault="00553CD6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u w:val="single"/>
                          </w:rPr>
                          <w:t>結果の分せき</w:t>
                        </w:r>
                      </w:p>
                      <w:p w14:paraId="6B699379" w14:textId="26804B12" w:rsidR="005D575B" w:rsidRDefault="005D575B" w:rsidP="0011750C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21"/>
                            <w:szCs w:val="36"/>
                          </w:rPr>
                        </w:pPr>
                      </w:p>
                      <w:p w14:paraId="3FE9F23F" w14:textId="77777777" w:rsidR="005D575B" w:rsidRDefault="005D575B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21"/>
                            <w:szCs w:val="36"/>
                          </w:rPr>
                        </w:pPr>
                      </w:p>
                      <w:p w14:paraId="515481A1" w14:textId="338ACA64" w:rsidR="005D575B" w:rsidRPr="005D575B" w:rsidRDefault="005D575B" w:rsidP="00FB3A94">
                        <w:pPr>
                          <w:pStyle w:val="Web"/>
                          <w:spacing w:before="0" w:beforeAutospacing="0" w:after="0" w:afterAutospacing="0"/>
                          <w:ind w:firstLineChars="100" w:firstLine="210"/>
                          <w:rPr>
                            <w:rFonts w:ascii="UD デジタル 教科書体 NK-B" w:eastAsia="UD デジタル 教科書体 NK-B"/>
                            <w:sz w:val="21"/>
                          </w:rPr>
                        </w:pPr>
                      </w:p>
                    </w:txbxContent>
                  </v:textbox>
                </v:shape>
                <v:line id="直線コネクタ 61" o:spid="_x0000_s1031" style="position:absolute;flip:x;visibility:visible;mso-wrap-style:square" from="27675,14386" to="29447,16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" strokecolor="windowText" strokeweight=".5pt">
                  <v:stroke joinstyle="miter"/>
                </v:line>
                <v:line id="直線コネクタ 62" o:spid="_x0000_s1032" style="position:absolute;visibility:visible;mso-wrap-style:square" from="71445,14386" to="73082,1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" strokecolor="windowText" strokeweight=".5pt">
                  <v:stroke joinstyle="miter"/>
                </v:line>
              </v:group>
            </w:pict>
          </mc:Fallback>
        </mc:AlternateContent>
      </w:r>
    </w:p>
    <w:p w14:paraId="3D4F59C2" w14:textId="5BBED0F0" w:rsidR="00EB1D7E" w:rsidRDefault="005D575B" w:rsidP="00DE5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458F7E" wp14:editId="399EAC97">
                <wp:simplePos x="0" y="0"/>
                <wp:positionH relativeFrom="column">
                  <wp:posOffset>5766816</wp:posOffset>
                </wp:positionH>
                <wp:positionV relativeFrom="paragraph">
                  <wp:posOffset>3791712</wp:posOffset>
                </wp:positionV>
                <wp:extent cx="487680" cy="0"/>
                <wp:effectExtent l="0" t="0" r="26670" b="1905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6663A1" id="直線コネクタ 64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1pt,298.55pt" to="492.5pt,2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" strokecolor="windowText" strokeweight=".5pt">
                <v:stroke joinstyle="miter"/>
              </v:line>
            </w:pict>
          </mc:Fallback>
        </mc:AlternateContent>
      </w:r>
    </w:p>
    <w:sectPr w:rsidR="00EB1D7E" w:rsidSect="002E3C5E">
      <w:headerReference w:type="defaul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2CCD3" w14:textId="77777777" w:rsidR="00934550" w:rsidRDefault="00934550" w:rsidP="00E14FA7">
      <w:r>
        <w:separator/>
      </w:r>
    </w:p>
  </w:endnote>
  <w:endnote w:type="continuationSeparator" w:id="0">
    <w:p w14:paraId="5B62BCEF" w14:textId="77777777" w:rsidR="00934550" w:rsidRDefault="00934550" w:rsidP="00E1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3CAF8" w14:textId="77777777" w:rsidR="00934550" w:rsidRDefault="00934550" w:rsidP="00E14FA7">
      <w:r>
        <w:separator/>
      </w:r>
    </w:p>
  </w:footnote>
  <w:footnote w:type="continuationSeparator" w:id="0">
    <w:p w14:paraId="19AD2C21" w14:textId="77777777" w:rsidR="00934550" w:rsidRDefault="00934550" w:rsidP="00E1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1AE08" w14:textId="068F59C5" w:rsidR="004348C0" w:rsidRDefault="004348C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73832D" wp14:editId="5B4713B8">
              <wp:simplePos x="0" y="0"/>
              <wp:positionH relativeFrom="column">
                <wp:posOffset>715645</wp:posOffset>
              </wp:positionH>
              <wp:positionV relativeFrom="paragraph">
                <wp:posOffset>-332836</wp:posOffset>
              </wp:positionV>
              <wp:extent cx="8220974" cy="439947"/>
              <wp:effectExtent l="0" t="0" r="27940" b="1778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20974" cy="43994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E97B62D" w14:textId="2C8ACF13" w:rsidR="004348C0" w:rsidRPr="004348C0" w:rsidRDefault="004348C0">
                          <w:pPr>
                            <w:rPr>
                              <w:rFonts w:ascii="UD デジタル 教科書体 NK-B" w:eastAsia="UD デジタル 教科書体 NK-B"/>
                              <w:sz w:val="28"/>
                            </w:rPr>
                          </w:pPr>
                          <w:r w:rsidRPr="004348C0">
                            <w:rPr>
                              <w:rFonts w:ascii="UD デジタル 教科書体 NK-B" w:eastAsia="UD デジタル 教科書体 NK-B" w:hint="eastAsia"/>
                              <w:bdr w:val="single" w:sz="4" w:space="0" w:color="auto"/>
                            </w:rPr>
                            <w:t>学習問題</w:t>
                          </w:r>
                          <w:r w:rsidRPr="004348C0">
                            <w:rPr>
                              <w:rFonts w:ascii="UD デジタル 教科書体 NK-B" w:eastAsia="UD デジタル 教科書体 NK-B"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3832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3" type="#_x0000_t202" style="position:absolute;left:0;text-align:left;margin-left:56.35pt;margin-top:-26.2pt;width:647.3pt;height:3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" fillcolor="white [3201]" strokeweight=".5pt">
              <v:textbox>
                <w:txbxContent>
                  <w:p w14:paraId="0E97B62D" w14:textId="2C8ACF13" w:rsidR="004348C0" w:rsidRPr="004348C0" w:rsidRDefault="004348C0">
                    <w:pPr>
                      <w:rPr>
                        <w:rFonts w:ascii="UD デジタル 教科書体 NK-B" w:eastAsia="UD デジタル 教科書体 NK-B"/>
                        <w:sz w:val="28"/>
                      </w:rPr>
                    </w:pPr>
                    <w:bookmarkStart w:id="1" w:name="_GoBack"/>
                    <w:r w:rsidRPr="004348C0">
                      <w:rPr>
                        <w:rFonts w:ascii="UD デジタル 教科書体 NK-B" w:eastAsia="UD デジタル 教科書体 NK-B" w:hint="eastAsia"/>
                        <w:bdr w:val="single" w:sz="4" w:space="0" w:color="auto"/>
                      </w:rPr>
                      <w:t>学習問題</w:t>
                    </w:r>
                    <w:r w:rsidRPr="004348C0">
                      <w:rPr>
                        <w:rFonts w:ascii="UD デジタル 教科書体 NK-B" w:eastAsia="UD デジタル 教科書体 NK-B" w:hint="eastAsia"/>
                      </w:rPr>
                      <w:t xml:space="preserve">　</w:t>
                    </w:r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5E"/>
    <w:rsid w:val="000843FF"/>
    <w:rsid w:val="0011750C"/>
    <w:rsid w:val="001D5A43"/>
    <w:rsid w:val="002E3C5E"/>
    <w:rsid w:val="00332047"/>
    <w:rsid w:val="00361895"/>
    <w:rsid w:val="00375FB9"/>
    <w:rsid w:val="004348C0"/>
    <w:rsid w:val="00553CD6"/>
    <w:rsid w:val="00574AC4"/>
    <w:rsid w:val="005D575B"/>
    <w:rsid w:val="0062134D"/>
    <w:rsid w:val="00722F8E"/>
    <w:rsid w:val="00763105"/>
    <w:rsid w:val="007965B0"/>
    <w:rsid w:val="00934550"/>
    <w:rsid w:val="009978ED"/>
    <w:rsid w:val="009D6ECE"/>
    <w:rsid w:val="00A71497"/>
    <w:rsid w:val="00C00947"/>
    <w:rsid w:val="00CB799B"/>
    <w:rsid w:val="00CD0A29"/>
    <w:rsid w:val="00DA75A1"/>
    <w:rsid w:val="00DE5339"/>
    <w:rsid w:val="00E14FA7"/>
    <w:rsid w:val="00E44F88"/>
    <w:rsid w:val="00E51164"/>
    <w:rsid w:val="00EB040A"/>
    <w:rsid w:val="00EB1D7E"/>
    <w:rsid w:val="00FB3A94"/>
    <w:rsid w:val="0C85B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B1C5B3"/>
  <w15:chartTrackingRefBased/>
  <w15:docId w15:val="{E73C8BA4-2617-47C8-859D-EC8CD308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E3C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2E3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8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78E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722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4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4FA7"/>
  </w:style>
  <w:style w:type="paragraph" w:styleId="a8">
    <w:name w:val="footer"/>
    <w:basedOn w:val="a"/>
    <w:link w:val="a9"/>
    <w:uiPriority w:val="99"/>
    <w:unhideWhenUsed/>
    <w:rsid w:val="00E14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043CB1A47A878429583A90A5BD7A3A5" ma:contentTypeVersion="14" ma:contentTypeDescription="新しいドキュメントを作成します。" ma:contentTypeScope="" ma:versionID="93f3ba9c89987fc316cf9caa1ab23360">
  <xsd:schema xmlns:xsd="http://www.w3.org/2001/XMLSchema" xmlns:xs="http://www.w3.org/2001/XMLSchema" xmlns:p="http://schemas.microsoft.com/office/2006/metadata/properties" xmlns:ns2="ff216aa7-6ad9-4a81-9db6-42746f946a99" xmlns:ns3="0671b19f-20ee-487b-91bd-d6a3a31c2215" targetNamespace="http://schemas.microsoft.com/office/2006/metadata/properties" ma:root="true" ma:fieldsID="634c38bab0d448d9df50ec6b3f47ac52" ns2:_="" ns3:_="">
    <xsd:import namespace="ff216aa7-6ad9-4a81-9db6-42746f946a99"/>
    <xsd:import namespace="0671b19f-20ee-487b-91bd-d6a3a31c22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16aa7-6ad9-4a81-9db6-42746f946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a6bf9e7-106e-42c8-b998-ceef3d66c0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1b19f-20ee-487b-91bd-d6a3a31c221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ffd2f5-99a1-4f47-8da6-4a2f2a9e0f9e}" ma:internalName="TaxCatchAll" ma:showField="CatchAllData" ma:web="0671b19f-20ee-487b-91bd-d6a3a31c22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9667-8017-473F-8D41-60F69D8CA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16aa7-6ad9-4a81-9db6-42746f946a99"/>
    <ds:schemaRef ds:uri="0671b19f-20ee-487b-91bd-d6a3a31c22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7413A-0C20-41D1-B4F8-721442F53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2F24B-DDD9-4EF6-BFE0-FFA01331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cp:lastPrinted>2023-03-07T05:27:00Z</cp:lastPrinted>
  <dcterms:created xsi:type="dcterms:W3CDTF">2023-03-02T08:24:00Z</dcterms:created>
  <dcterms:modified xsi:type="dcterms:W3CDTF">2023-03-07T05:27:00Z</dcterms:modified>
</cp:coreProperties>
</file>