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5BC9" w:rsidRDefault="00AB0E62">
      <w:r>
        <w:rPr>
          <w:rFonts w:ascii="BIZ UDPゴシック" w:eastAsia="BIZ UDPゴシック" w:hAnsi="BIZ UDPゴシック"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AB588C5" wp14:editId="314CC2E9">
                <wp:simplePos x="0" y="0"/>
                <wp:positionH relativeFrom="column">
                  <wp:posOffset>1257300</wp:posOffset>
                </wp:positionH>
                <wp:positionV relativeFrom="paragraph">
                  <wp:posOffset>-542925</wp:posOffset>
                </wp:positionV>
                <wp:extent cx="4591050" cy="51435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91050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05F7E" w:rsidRPr="00805F7E" w:rsidRDefault="00805F7E" w:rsidP="00805F7E">
                            <w:pPr>
                              <w:jc w:val="center"/>
                              <w:rPr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b/>
                                <w:sz w:val="32"/>
                              </w:rPr>
                              <w:t>「</w:t>
                            </w:r>
                            <w:r w:rsidR="00835BC9">
                              <w:rPr>
                                <w:rFonts w:ascii="BIZ UDPゴシック" w:eastAsia="BIZ UDPゴシック" w:hAnsi="BIZ UDPゴシック" w:hint="eastAsia"/>
                                <w:b/>
                                <w:sz w:val="32"/>
                              </w:rPr>
                              <w:t>食選力を働かせた食事作り</w:t>
                            </w:r>
                            <w:r w:rsidR="00401CFE">
                              <w:rPr>
                                <w:rFonts w:ascii="BIZ UDPゴシック" w:eastAsia="BIZ UDPゴシック" w:hAnsi="BIZ UDPゴシック" w:hint="eastAsia"/>
                                <w:b/>
                                <w:sz w:val="32"/>
                              </w:rPr>
                              <w:t>」攻略</w:t>
                            </w:r>
                            <w:r w:rsidR="00401CFE">
                              <w:rPr>
                                <w:rFonts w:ascii="BIZ UDPゴシック" w:eastAsia="BIZ UDPゴシック" w:hAnsi="BIZ UDPゴシック"/>
                                <w:b/>
                                <w:sz w:val="32"/>
                              </w:rPr>
                              <w:t>マニュアル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B588C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99pt;margin-top:-42.75pt;width:361.5pt;height:40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" filled="f" stroked="f" strokeweight=".5pt">
                <v:textbox>
                  <w:txbxContent>
                    <w:p w:rsidR="00805F7E" w:rsidRPr="00805F7E" w:rsidRDefault="00805F7E" w:rsidP="00805F7E">
                      <w:pPr>
                        <w:jc w:val="center"/>
                        <w:rPr>
                          <w:b/>
                          <w:sz w:val="40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b/>
                          <w:sz w:val="32"/>
                        </w:rPr>
                        <w:t>「</w:t>
                      </w:r>
                      <w:r w:rsidR="00835BC9">
                        <w:rPr>
                          <w:rFonts w:ascii="BIZ UDPゴシック" w:eastAsia="BIZ UDPゴシック" w:hAnsi="BIZ UDPゴシック" w:hint="eastAsia"/>
                          <w:b/>
                          <w:sz w:val="32"/>
                        </w:rPr>
                        <w:t>食選力を働かせた食事作り</w:t>
                      </w:r>
                      <w:r w:rsidR="00401CFE">
                        <w:rPr>
                          <w:rFonts w:ascii="BIZ UDPゴシック" w:eastAsia="BIZ UDPゴシック" w:hAnsi="BIZ UDPゴシック" w:hint="eastAsia"/>
                          <w:b/>
                          <w:sz w:val="32"/>
                        </w:rPr>
                        <w:t>」攻略</w:t>
                      </w:r>
                      <w:r w:rsidR="00401CFE">
                        <w:rPr>
                          <w:rFonts w:ascii="BIZ UDPゴシック" w:eastAsia="BIZ UDPゴシック" w:hAnsi="BIZ UDPゴシック"/>
                          <w:b/>
                          <w:sz w:val="32"/>
                        </w:rPr>
                        <w:t>マニュアル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BIZ UDPゴシック" w:eastAsia="BIZ UDPゴシック" w:hAnsi="BIZ UDPゴシック"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5F564F7" wp14:editId="522F1F70">
                <wp:simplePos x="0" y="0"/>
                <wp:positionH relativeFrom="column">
                  <wp:posOffset>2647950</wp:posOffset>
                </wp:positionH>
                <wp:positionV relativeFrom="paragraph">
                  <wp:posOffset>-142875</wp:posOffset>
                </wp:positionV>
                <wp:extent cx="3886200" cy="323850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8620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05F7E" w:rsidRPr="00EC0B0B" w:rsidRDefault="00805F7E" w:rsidP="00805F7E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sz w:val="24"/>
                              </w:rPr>
                              <w:t xml:space="preserve">（　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sz w:val="24"/>
                              </w:rPr>
                              <w:t xml:space="preserve">　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sz w:val="24"/>
                              </w:rPr>
                              <w:t xml:space="preserve">）年（　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sz w:val="24"/>
                              </w:rPr>
                              <w:t xml:space="preserve">　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sz w:val="24"/>
                              </w:rPr>
                              <w:t>）組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sz w:val="24"/>
                              </w:rPr>
                              <w:t>（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sz w:val="24"/>
                              </w:rPr>
                              <w:t xml:space="preserve">　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sz w:val="24"/>
                              </w:rPr>
                              <w:t xml:space="preserve">　）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sz w:val="24"/>
                              </w:rPr>
                              <w:t>番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sz w:val="24"/>
                              </w:rPr>
                              <w:t xml:space="preserve">　氏名（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sz w:val="24"/>
                              </w:rPr>
                              <w:t xml:space="preserve">　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sz w:val="24"/>
                              </w:rPr>
                              <w:t xml:space="preserve">　　　　　　　　　　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sz w:val="24"/>
                              </w:rPr>
                              <w:t xml:space="preserve">　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sz w:val="24"/>
                              </w:rPr>
                              <w:t xml:space="preserve">　　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F564F7" id="テキスト ボックス 5" o:spid="_x0000_s1027" type="#_x0000_t202" style="position:absolute;left:0;text-align:left;margin-left:208.5pt;margin-top:-11.25pt;width:306pt;height:2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" filled="f" stroked="f" strokeweight=".5pt">
                <v:textbox>
                  <w:txbxContent>
                    <w:p w:rsidR="00805F7E" w:rsidRPr="00EC0B0B" w:rsidRDefault="00805F7E" w:rsidP="00805F7E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sz w:val="24"/>
                        </w:rPr>
                        <w:t xml:space="preserve">（　</w:t>
                      </w:r>
                      <w:r>
                        <w:rPr>
                          <w:rFonts w:ascii="BIZ UDPゴシック" w:eastAsia="BIZ UDPゴシック" w:hAnsi="BIZ UDPゴシック"/>
                          <w:sz w:val="24"/>
                        </w:rPr>
                        <w:t xml:space="preserve">　</w:t>
                      </w:r>
                      <w:r>
                        <w:rPr>
                          <w:rFonts w:ascii="BIZ UDPゴシック" w:eastAsia="BIZ UDPゴシック" w:hAnsi="BIZ UDPゴシック" w:hint="eastAsia"/>
                          <w:sz w:val="24"/>
                        </w:rPr>
                        <w:t xml:space="preserve">）年（　</w:t>
                      </w:r>
                      <w:r>
                        <w:rPr>
                          <w:rFonts w:ascii="BIZ UDPゴシック" w:eastAsia="BIZ UDPゴシック" w:hAnsi="BIZ UDPゴシック"/>
                          <w:sz w:val="24"/>
                        </w:rPr>
                        <w:t xml:space="preserve">　</w:t>
                      </w:r>
                      <w:r>
                        <w:rPr>
                          <w:rFonts w:ascii="BIZ UDPゴシック" w:eastAsia="BIZ UDPゴシック" w:hAnsi="BIZ UDPゴシック" w:hint="eastAsia"/>
                          <w:sz w:val="24"/>
                        </w:rPr>
                        <w:t>）組</w:t>
                      </w:r>
                      <w:r>
                        <w:rPr>
                          <w:rFonts w:ascii="BIZ UDPゴシック" w:eastAsia="BIZ UDPゴシック" w:hAnsi="BIZ UDPゴシック"/>
                          <w:sz w:val="24"/>
                        </w:rPr>
                        <w:t>（</w:t>
                      </w:r>
                      <w:r>
                        <w:rPr>
                          <w:rFonts w:ascii="BIZ UDPゴシック" w:eastAsia="BIZ UDPゴシック" w:hAnsi="BIZ UDPゴシック" w:hint="eastAsia"/>
                          <w:sz w:val="24"/>
                        </w:rPr>
                        <w:t xml:space="preserve">　</w:t>
                      </w:r>
                      <w:r>
                        <w:rPr>
                          <w:rFonts w:ascii="BIZ UDPゴシック" w:eastAsia="BIZ UDPゴシック" w:hAnsi="BIZ UDPゴシック"/>
                          <w:sz w:val="24"/>
                        </w:rPr>
                        <w:t xml:space="preserve">　）</w:t>
                      </w:r>
                      <w:r>
                        <w:rPr>
                          <w:rFonts w:ascii="BIZ UDPゴシック" w:eastAsia="BIZ UDPゴシック" w:hAnsi="BIZ UDPゴシック" w:hint="eastAsia"/>
                          <w:sz w:val="24"/>
                        </w:rPr>
                        <w:t>番</w:t>
                      </w:r>
                      <w:r>
                        <w:rPr>
                          <w:rFonts w:ascii="BIZ UDPゴシック" w:eastAsia="BIZ UDPゴシック" w:hAnsi="BIZ UDPゴシック"/>
                          <w:sz w:val="24"/>
                        </w:rPr>
                        <w:t xml:space="preserve">　氏名（</w:t>
                      </w:r>
                      <w:r>
                        <w:rPr>
                          <w:rFonts w:ascii="BIZ UDPゴシック" w:eastAsia="BIZ UDPゴシック" w:hAnsi="BIZ UDPゴシック" w:hint="eastAsia"/>
                          <w:sz w:val="24"/>
                        </w:rPr>
                        <w:t xml:space="preserve">　</w:t>
                      </w:r>
                      <w:r>
                        <w:rPr>
                          <w:rFonts w:ascii="BIZ UDPゴシック" w:eastAsia="BIZ UDPゴシック" w:hAnsi="BIZ UDPゴシック"/>
                          <w:sz w:val="24"/>
                        </w:rPr>
                        <w:t xml:space="preserve">　　　　　　　　　　</w:t>
                      </w:r>
                      <w:r>
                        <w:rPr>
                          <w:rFonts w:ascii="BIZ UDPゴシック" w:eastAsia="BIZ UDPゴシック" w:hAnsi="BIZ UDPゴシック" w:hint="eastAsia"/>
                          <w:sz w:val="24"/>
                        </w:rPr>
                        <w:t xml:space="preserve">　</w:t>
                      </w:r>
                      <w:r>
                        <w:rPr>
                          <w:rFonts w:ascii="BIZ UDPゴシック" w:eastAsia="BIZ UDPゴシック" w:hAnsi="BIZ UDPゴシック"/>
                          <w:sz w:val="24"/>
                        </w:rPr>
                        <w:t xml:space="preserve">　　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BIZ UDPゴシック" w:eastAsia="BIZ UDPゴシック" w:hAnsi="BIZ UDPゴシック" w:hint="eastAsia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8D38D44" wp14:editId="46DF4591">
                <wp:simplePos x="0" y="0"/>
                <wp:positionH relativeFrom="column">
                  <wp:posOffset>-180975</wp:posOffset>
                </wp:positionH>
                <wp:positionV relativeFrom="paragraph">
                  <wp:posOffset>-466725</wp:posOffset>
                </wp:positionV>
                <wp:extent cx="1495425" cy="323850"/>
                <wp:effectExtent l="0" t="0" r="28575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5425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805F7E" w:rsidRPr="00805F7E" w:rsidRDefault="00805F7E" w:rsidP="00805F7E">
                            <w:pPr>
                              <w:jc w:val="center"/>
                            </w:pPr>
                            <w:r w:rsidRPr="00805F7E">
                              <w:rPr>
                                <w:rFonts w:ascii="BIZ UDPゴシック" w:eastAsia="BIZ UDPゴシック" w:hAnsi="BIZ UDPゴシック" w:hint="eastAsia"/>
                              </w:rPr>
                              <w:t>家庭科　夏休みの課題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D38D44" id="テキスト ボックス 1" o:spid="_x0000_s1028" type="#_x0000_t202" style="position:absolute;left:0;text-align:left;margin-left:-14.25pt;margin-top:-36.75pt;width:117.75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" fillcolor="white [3201]" strokeweight=".5pt">
                <v:textbox>
                  <w:txbxContent>
                    <w:p w:rsidR="00805F7E" w:rsidRPr="00805F7E" w:rsidRDefault="00805F7E" w:rsidP="00805F7E">
                      <w:pPr>
                        <w:jc w:val="center"/>
                      </w:pPr>
                      <w:r w:rsidRPr="00805F7E">
                        <w:rPr>
                          <w:rFonts w:ascii="BIZ UDPゴシック" w:eastAsia="BIZ UDPゴシック" w:hAnsi="BIZ UDPゴシック" w:hint="eastAsia"/>
                        </w:rPr>
                        <w:t>家庭科　夏休みの課題</w:t>
                      </w:r>
                    </w:p>
                  </w:txbxContent>
                </v:textbox>
              </v:shape>
            </w:pict>
          </mc:Fallback>
        </mc:AlternateContent>
      </w:r>
    </w:p>
    <w:p w:rsidR="00835BC9" w:rsidRDefault="00835BC9" w:rsidP="00835BC9">
      <w:pPr>
        <w:ind w:firstLineChars="100" w:firstLine="210"/>
        <w:rPr>
          <w:rFonts w:ascii="BIZ UDPゴシック" w:eastAsia="BIZ UDPゴシック" w:hAnsi="BIZ UDPゴシック"/>
        </w:rPr>
      </w:pPr>
      <w:r w:rsidRPr="00835BC9">
        <w:rPr>
          <w:rFonts w:ascii="BIZ UDPゴシック" w:eastAsia="BIZ UDPゴシック" w:hAnsi="BIZ UDPゴシック" w:hint="eastAsia"/>
        </w:rPr>
        <w:t>夏休み中に食事作りにチャレンジしましょう。しかし，作ることだけが目的ではありません。（誰のために）何を作るのか，どんな食材を使うのか，調理方法はどうするのか，などを選ぶときに，</w:t>
      </w:r>
      <w:r w:rsidRPr="00835BC9">
        <w:rPr>
          <w:rFonts w:ascii="BIZ UDPゴシック" w:eastAsia="BIZ UDPゴシック" w:hAnsi="BIZ UDPゴシック" w:hint="eastAsia"/>
          <w:b/>
          <w:u w:val="wave"/>
        </w:rPr>
        <w:t>目的に合わせて，根拠をもって選ぶ</w:t>
      </w:r>
      <w:r w:rsidRPr="00835BC9">
        <w:rPr>
          <w:rFonts w:ascii="BIZ UDPゴシック" w:eastAsia="BIZ UDPゴシック" w:hAnsi="BIZ UDPゴシック" w:hint="eastAsia"/>
        </w:rPr>
        <w:t>ことをしっかりと行いましょう。それが「</w:t>
      </w:r>
      <w:r w:rsidRPr="00835BC9">
        <w:rPr>
          <w:rFonts w:ascii="BIZ UDPゴシック" w:eastAsia="BIZ UDPゴシック" w:hAnsi="BIZ UDPゴシック" w:hint="eastAsia"/>
          <w:b/>
          <w:u w:val="wave"/>
        </w:rPr>
        <w:t>食選力を働かせる</w:t>
      </w:r>
      <w:r w:rsidRPr="00835BC9">
        <w:rPr>
          <w:rFonts w:ascii="BIZ UDPゴシック" w:eastAsia="BIZ UDPゴシック" w:hAnsi="BIZ UDPゴシック" w:hint="eastAsia"/>
        </w:rPr>
        <w:t>」ということです。</w:t>
      </w:r>
    </w:p>
    <w:p w:rsidR="00AB0E62" w:rsidRDefault="00AB0E62" w:rsidP="00835BC9">
      <w:pPr>
        <w:ind w:firstLineChars="100" w:firstLine="210"/>
        <w:rPr>
          <w:rFonts w:ascii="BIZ UDPゴシック" w:eastAsia="BIZ UDPゴシック" w:hAnsi="BIZ UDPゴシック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-180975</wp:posOffset>
                </wp:positionH>
                <wp:positionV relativeFrom="paragraph">
                  <wp:posOffset>57150</wp:posOffset>
                </wp:positionV>
                <wp:extent cx="6543675" cy="1247775"/>
                <wp:effectExtent l="19050" t="19050" r="28575" b="2857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43675" cy="1247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 cap="rnd" cmpd="dbl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835BC9" w:rsidRPr="00835BC9" w:rsidRDefault="00835BC9">
                            <w:pPr>
                              <w:rPr>
                                <w:rFonts w:ascii="UD デジタル 教科書体 NP-B" w:eastAsia="UD デジタル 教科書体 NP-B"/>
                              </w:rPr>
                            </w:pPr>
                            <w:r w:rsidRPr="00835BC9">
                              <w:rPr>
                                <w:rFonts w:ascii="UD デジタル 教科書体 NP-B" w:eastAsia="UD デジタル 教科書体 NP-B" w:hint="eastAsia"/>
                              </w:rPr>
                              <w:t>～基本ルール～</w:t>
                            </w:r>
                          </w:p>
                          <w:p w:rsidR="00835BC9" w:rsidRDefault="00835BC9">
                            <w:pPr>
                              <w:rPr>
                                <w:rFonts w:ascii="UD デジタル 教科書体 NP-B" w:eastAsia="UD デジタル 教科書体 NP-B" w:hAnsi="BIZ UDPゴシック"/>
                              </w:rPr>
                            </w:pPr>
                            <w:r w:rsidRPr="00835BC9">
                              <w:rPr>
                                <w:rFonts w:ascii="UD デジタル 教科書体 NP-B" w:eastAsia="UD デジタル 教科書体 NP-B" w:hAnsi="BIZ UDPゴシック" w:hint="eastAsia"/>
                              </w:rPr>
                              <w:t>・朝・昼・夜・間食（補食）のどれでもOK。時間を有効に使おう。</w:t>
                            </w:r>
                          </w:p>
                          <w:p w:rsidR="00835BC9" w:rsidRDefault="00835BC9">
                            <w:pPr>
                              <w:rPr>
                                <w:rFonts w:ascii="UD デジタル 教科書体 NP-B" w:eastAsia="UD デジタル 教科書体 NP-B" w:hAnsi="BIZ UDPゴシック"/>
                              </w:rPr>
                            </w:pPr>
                            <w:r w:rsidRPr="00835BC9">
                              <w:rPr>
                                <w:rFonts w:ascii="UD デジタル 教科書体 NP-B" w:eastAsia="UD デジタル 教科書体 NP-B" w:hAnsi="BIZ UDPゴシック" w:hint="eastAsia"/>
                              </w:rPr>
                              <w:t>・料理は１品でも献立でもかまわない。料理の難易度は問わない。</w:t>
                            </w:r>
                          </w:p>
                          <w:p w:rsidR="00835BC9" w:rsidRDefault="00835BC9" w:rsidP="00835BC9">
                            <w:pPr>
                              <w:ind w:firstLineChars="100" w:firstLine="210"/>
                              <w:rPr>
                                <w:rFonts w:ascii="UD デジタル 教科書体 NP-B" w:eastAsia="UD デジタル 教科書体 NP-B" w:hAnsi="BIZ UDPゴシック"/>
                              </w:rPr>
                            </w:pPr>
                            <w:r w:rsidRPr="00835BC9">
                              <w:rPr>
                                <w:rFonts w:ascii="UD デジタル 教科書体 NP-B" w:eastAsia="UD デジタル 教科書体 NP-B" w:hAnsi="BIZ UDPゴシック" w:hint="eastAsia"/>
                              </w:rPr>
                              <w:t>簡単なものでも食選力が働いていればOK。難しい料理を作っても食選力が働いていなければNG。</w:t>
                            </w:r>
                          </w:p>
                          <w:p w:rsidR="00AB0E62" w:rsidRPr="00835BC9" w:rsidRDefault="00AB0E62" w:rsidP="00AB0E62">
                            <w:pPr>
                              <w:rPr>
                                <w:rFonts w:ascii="UD デジタル 教科書体 NP-B" w:eastAsia="UD デジタル 教科書体 NP-B"/>
                              </w:rPr>
                            </w:pPr>
                            <w:r>
                              <w:rPr>
                                <w:rFonts w:ascii="UD デジタル 教科書体 NP-B" w:eastAsia="UD デジタル 教科書体 NP-B" w:hint="eastAsia"/>
                              </w:rPr>
                              <w:t>・色ペンや</w:t>
                            </w:r>
                            <w:r>
                              <w:rPr>
                                <w:rFonts w:ascii="UD デジタル 教科書体 NP-B" w:eastAsia="UD デジタル 教科書体 NP-B"/>
                              </w:rPr>
                              <w:t>色鉛筆を効果的に使い，</w:t>
                            </w:r>
                            <w:r>
                              <w:rPr>
                                <w:rFonts w:ascii="UD デジタル 教科書体 NP-B" w:eastAsia="UD デジタル 教科書体 NP-B" w:hint="eastAsia"/>
                              </w:rPr>
                              <w:t>取り組んだ内容を</w:t>
                            </w:r>
                            <w:r>
                              <w:rPr>
                                <w:rFonts w:ascii="UD デジタル 教科書体 NP-B" w:eastAsia="UD デジタル 教科書体 NP-B"/>
                              </w:rPr>
                              <w:t>アピール</w:t>
                            </w:r>
                            <w:r>
                              <w:rPr>
                                <w:rFonts w:ascii="UD デジタル 教科書体 NP-B" w:eastAsia="UD デジタル 教科書体 NP-B" w:hint="eastAsia"/>
                              </w:rPr>
                              <w:t>しよう。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" o:spid="_x0000_s1029" type="#_x0000_t202" style="position:absolute;left:0;text-align:left;margin-left:-14.25pt;margin-top:4.5pt;width:515.25pt;height:98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" fillcolor="white [3201]" strokeweight="2.25pt">
                <v:stroke linestyle="thinThin" endcap="round"/>
                <v:textbox>
                  <w:txbxContent>
                    <w:p w:rsidR="00835BC9" w:rsidRPr="00835BC9" w:rsidRDefault="00835BC9">
                      <w:pPr>
                        <w:rPr>
                          <w:rFonts w:ascii="UD デジタル 教科書体 NP-B" w:eastAsia="UD デジタル 教科書体 NP-B" w:hint="eastAsia"/>
                        </w:rPr>
                      </w:pPr>
                      <w:r w:rsidRPr="00835BC9">
                        <w:rPr>
                          <w:rFonts w:ascii="UD デジタル 教科書体 NP-B" w:eastAsia="UD デジタル 教科書体 NP-B" w:hint="eastAsia"/>
                        </w:rPr>
                        <w:t>～基本ルール～</w:t>
                      </w:r>
                    </w:p>
                    <w:p w:rsidR="00835BC9" w:rsidRDefault="00835BC9">
                      <w:pPr>
                        <w:rPr>
                          <w:rFonts w:ascii="UD デジタル 教科書体 NP-B" w:eastAsia="UD デジタル 教科書体 NP-B" w:hAnsi="BIZ UDPゴシック"/>
                        </w:rPr>
                      </w:pPr>
                      <w:r w:rsidRPr="00835BC9">
                        <w:rPr>
                          <w:rFonts w:ascii="UD デジタル 教科書体 NP-B" w:eastAsia="UD デジタル 教科書体 NP-B" w:hAnsi="BIZ UDPゴシック" w:hint="eastAsia"/>
                        </w:rPr>
                        <w:t>・朝・昼・夜・間食（補食）のどれでもOK。時間を有効に使おう。</w:t>
                      </w:r>
                    </w:p>
                    <w:p w:rsidR="00835BC9" w:rsidRDefault="00835BC9">
                      <w:pPr>
                        <w:rPr>
                          <w:rFonts w:ascii="UD デジタル 教科書体 NP-B" w:eastAsia="UD デジタル 教科書体 NP-B" w:hAnsi="BIZ UDPゴシック"/>
                        </w:rPr>
                      </w:pPr>
                      <w:r w:rsidRPr="00835BC9">
                        <w:rPr>
                          <w:rFonts w:ascii="UD デジタル 教科書体 NP-B" w:eastAsia="UD デジタル 教科書体 NP-B" w:hAnsi="BIZ UDPゴシック" w:hint="eastAsia"/>
                        </w:rPr>
                        <w:t>・</w:t>
                      </w:r>
                      <w:r w:rsidRPr="00835BC9">
                        <w:rPr>
                          <w:rFonts w:ascii="UD デジタル 教科書体 NP-B" w:eastAsia="UD デジタル 教科書体 NP-B" w:hAnsi="BIZ UDPゴシック" w:hint="eastAsia"/>
                        </w:rPr>
                        <w:t>料理は１品でも献立でもかまわない。料理の難易度は問わない。</w:t>
                      </w:r>
                    </w:p>
                    <w:p w:rsidR="00835BC9" w:rsidRDefault="00835BC9" w:rsidP="00835BC9">
                      <w:pPr>
                        <w:ind w:firstLineChars="100" w:firstLine="210"/>
                        <w:rPr>
                          <w:rFonts w:ascii="UD デジタル 教科書体 NP-B" w:eastAsia="UD デジタル 教科書体 NP-B" w:hAnsi="BIZ UDPゴシック"/>
                        </w:rPr>
                      </w:pPr>
                      <w:r w:rsidRPr="00835BC9">
                        <w:rPr>
                          <w:rFonts w:ascii="UD デジタル 教科書体 NP-B" w:eastAsia="UD デジタル 教科書体 NP-B" w:hAnsi="BIZ UDPゴシック" w:hint="eastAsia"/>
                        </w:rPr>
                        <w:t>簡単なものでも食選力が働いていればOK。難しい料理を作っても食選力が働いていなければNG。</w:t>
                      </w:r>
                    </w:p>
                    <w:p w:rsidR="00AB0E62" w:rsidRPr="00835BC9" w:rsidRDefault="00AB0E62" w:rsidP="00AB0E62">
                      <w:pPr>
                        <w:rPr>
                          <w:rFonts w:ascii="UD デジタル 教科書体 NP-B" w:eastAsia="UD デジタル 教科書体 NP-B" w:hint="eastAsia"/>
                        </w:rPr>
                      </w:pPr>
                      <w:r>
                        <w:rPr>
                          <w:rFonts w:ascii="UD デジタル 教科書体 NP-B" w:eastAsia="UD デジタル 教科書体 NP-B" w:hint="eastAsia"/>
                        </w:rPr>
                        <w:t>・色ペンや</w:t>
                      </w:r>
                      <w:r>
                        <w:rPr>
                          <w:rFonts w:ascii="UD デジタル 教科書体 NP-B" w:eastAsia="UD デジタル 教科書体 NP-B"/>
                        </w:rPr>
                        <w:t>色鉛筆を効果的に使い，</w:t>
                      </w:r>
                      <w:r>
                        <w:rPr>
                          <w:rFonts w:ascii="UD デジタル 教科書体 NP-B" w:eastAsia="UD デジタル 教科書体 NP-B" w:hint="eastAsia"/>
                        </w:rPr>
                        <w:t>取り組んだ内容を</w:t>
                      </w:r>
                      <w:r>
                        <w:rPr>
                          <w:rFonts w:ascii="UD デジタル 教科書体 NP-B" w:eastAsia="UD デジタル 教科書体 NP-B"/>
                        </w:rPr>
                        <w:t>アピール</w:t>
                      </w:r>
                      <w:r>
                        <w:rPr>
                          <w:rFonts w:ascii="UD デジタル 教科書体 NP-B" w:eastAsia="UD デジタル 教科書体 NP-B" w:hint="eastAsia"/>
                        </w:rPr>
                        <w:t>しよう。</w:t>
                      </w:r>
                    </w:p>
                  </w:txbxContent>
                </v:textbox>
              </v:shape>
            </w:pict>
          </mc:Fallback>
        </mc:AlternateContent>
      </w:r>
    </w:p>
    <w:p w:rsidR="00AB0E62" w:rsidRDefault="00AB0E62" w:rsidP="00835BC9">
      <w:pPr>
        <w:ind w:firstLineChars="100" w:firstLine="210"/>
        <w:rPr>
          <w:rFonts w:ascii="BIZ UDPゴシック" w:eastAsia="BIZ UDPゴシック" w:hAnsi="BIZ UDPゴシック"/>
        </w:rPr>
      </w:pPr>
    </w:p>
    <w:p w:rsidR="00AB0E62" w:rsidRPr="00835BC9" w:rsidRDefault="00AB0E62" w:rsidP="00835BC9">
      <w:pPr>
        <w:ind w:firstLineChars="100" w:firstLine="210"/>
        <w:rPr>
          <w:rFonts w:ascii="BIZ UDPゴシック" w:eastAsia="BIZ UDPゴシック" w:hAnsi="BIZ UDPゴシック"/>
        </w:rPr>
      </w:pPr>
    </w:p>
    <w:p w:rsidR="00805F7E" w:rsidRDefault="00805F7E"/>
    <w:p w:rsidR="00835BC9" w:rsidRDefault="00835BC9"/>
    <w:p w:rsidR="00835BC9" w:rsidRDefault="00835BC9"/>
    <w:p w:rsidR="00805F7E" w:rsidRPr="009A5417" w:rsidRDefault="002E1586" w:rsidP="002E1586">
      <w:pPr>
        <w:pStyle w:val="a3"/>
        <w:numPr>
          <w:ilvl w:val="0"/>
          <w:numId w:val="2"/>
        </w:numPr>
        <w:ind w:leftChars="0"/>
        <w:rPr>
          <w:rFonts w:ascii="BIZ UDPゴシック" w:eastAsia="BIZ UDPゴシック" w:hAnsi="BIZ UDPゴシック"/>
          <w:b/>
        </w:rPr>
      </w:pPr>
      <w:r w:rsidRPr="009A5417">
        <w:rPr>
          <w:rFonts w:ascii="BIZ UDPゴシック" w:eastAsia="BIZ UDPゴシック" w:hAnsi="BIZ UDPゴシック" w:hint="eastAsia"/>
          <w:b/>
        </w:rPr>
        <w:t>テーマ</w:t>
      </w:r>
    </w:p>
    <w:p w:rsidR="002E1586" w:rsidRDefault="00F641AA" w:rsidP="00D111E2">
      <w:pPr>
        <w:ind w:firstLineChars="400" w:firstLine="840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・</w:t>
      </w:r>
      <w:r w:rsidR="000F1F59">
        <w:rPr>
          <w:rFonts w:ascii="BIZ UDPゴシック" w:eastAsia="BIZ UDPゴシック" w:hAnsi="BIZ UDPゴシック" w:hint="eastAsia"/>
        </w:rPr>
        <w:t>この課題</w:t>
      </w:r>
      <w:r w:rsidR="00D111E2">
        <w:rPr>
          <w:rFonts w:ascii="BIZ UDPゴシック" w:eastAsia="BIZ UDPゴシック" w:hAnsi="BIZ UDPゴシック" w:hint="eastAsia"/>
        </w:rPr>
        <w:t>の内容がイメージできるようなテーマを設定しよう。ユニークなテーマ名，大歓迎。</w:t>
      </w:r>
    </w:p>
    <w:p w:rsidR="009A5417" w:rsidRDefault="00835BC9" w:rsidP="00835BC9">
      <w:pPr>
        <w:ind w:leftChars="400" w:left="1470" w:hangingChars="300" w:hanging="630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 xml:space="preserve">　　例：「夏バテ解消！筋肉増強メニュー！」「京都の夏を家庭で味わう☆京野菜アレンジメニュー！」「ピーマン嫌いの妹へ捧げる愛情料理</w:t>
      </w:r>
      <w:r>
        <w:rPr>
          <mc:AlternateContent>
            <mc:Choice Requires="w16se">
              <w:rFonts w:ascii="BIZ UDPゴシック" w:eastAsia="BIZ UDPゴシック" w:hAnsi="BIZ UDPゴシック"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49B"/>
          </mc:Choice>
          <mc:Fallback>
            <w:t>💛</w:t>
          </mc:Fallback>
        </mc:AlternateContent>
      </w:r>
      <w:r>
        <w:rPr>
          <w:rFonts w:ascii="BIZ UDPゴシック" w:eastAsia="BIZ UDPゴシック" w:hAnsi="BIZ UDPゴシック" w:hint="eastAsia"/>
        </w:rPr>
        <w:t>」</w:t>
      </w:r>
    </w:p>
    <w:p w:rsidR="00AB0E62" w:rsidRDefault="00AB0E62" w:rsidP="00835BC9">
      <w:pPr>
        <w:ind w:leftChars="400" w:left="1470" w:hangingChars="300" w:hanging="630"/>
        <w:rPr>
          <w:rFonts w:ascii="BIZ UDPゴシック" w:eastAsia="BIZ UDPゴシック" w:hAnsi="BIZ UDPゴシック"/>
        </w:rPr>
      </w:pPr>
    </w:p>
    <w:p w:rsidR="002E1586" w:rsidRPr="009A5417" w:rsidRDefault="008F2D8E" w:rsidP="002E1586">
      <w:pPr>
        <w:pStyle w:val="a3"/>
        <w:numPr>
          <w:ilvl w:val="0"/>
          <w:numId w:val="2"/>
        </w:numPr>
        <w:ind w:leftChars="0"/>
        <w:rPr>
          <w:rFonts w:ascii="BIZ UDPゴシック" w:eastAsia="BIZ UDPゴシック" w:hAnsi="BIZ UDPゴシック"/>
          <w:b/>
        </w:rPr>
      </w:pPr>
      <w:r>
        <w:rPr>
          <w:rFonts w:ascii="BIZ UDPゴシック" w:eastAsia="BIZ UDPゴシック" w:hAnsi="BIZ UDPゴシック" w:hint="eastAsia"/>
          <w:b/>
        </w:rPr>
        <w:t>食選力の視点と選んだ</w:t>
      </w:r>
      <w:r w:rsidR="002E1586" w:rsidRPr="009A5417">
        <w:rPr>
          <w:rFonts w:ascii="BIZ UDPゴシック" w:eastAsia="BIZ UDPゴシック" w:hAnsi="BIZ UDPゴシック" w:hint="eastAsia"/>
          <w:b/>
        </w:rPr>
        <w:t>理由</w:t>
      </w:r>
    </w:p>
    <w:p w:rsidR="009A5417" w:rsidRDefault="00835BC9" w:rsidP="009A5417">
      <w:pPr>
        <w:pStyle w:val="a3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・料理や食材を選ぶときに，どのような食選力を働かせたかを選ぶ（複数可）</w:t>
      </w:r>
      <w:r w:rsidR="000F1F59">
        <w:rPr>
          <w:rFonts w:ascii="BIZ UDPゴシック" w:eastAsia="BIZ UDPゴシック" w:hAnsi="BIZ UDPゴシック" w:hint="eastAsia"/>
        </w:rPr>
        <w:t>。</w:t>
      </w:r>
    </w:p>
    <w:p w:rsidR="00D111E2" w:rsidRDefault="00EB1BF5" w:rsidP="00835BC9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 xml:space="preserve">　　　　　　・選んだ</w:t>
      </w:r>
      <w:r w:rsidR="00835BC9">
        <w:rPr>
          <w:rFonts w:ascii="BIZ UDPゴシック" w:eastAsia="BIZ UDPゴシック" w:hAnsi="BIZ UDPゴシック" w:hint="eastAsia"/>
        </w:rPr>
        <w:t>理由を簡単に記入する。</w:t>
      </w:r>
      <w:bookmarkStart w:id="0" w:name="_GoBack"/>
      <w:bookmarkEnd w:id="0"/>
      <w:r w:rsidR="00AB0E62">
        <w:rPr>
          <w:rFonts w:ascii="BIZ UDPゴシック" w:eastAsia="BIZ UDPゴシック" w:hAnsi="BIZ UDPゴシック" w:hint="eastAsia"/>
        </w:rPr>
        <w:t xml:space="preserve">　</w:t>
      </w:r>
      <w:r w:rsidR="00AB0E62" w:rsidRPr="00AB0E62">
        <w:rPr>
          <w:rFonts w:ascii="BIZ UDPゴシック" w:eastAsia="BIZ UDPゴシック" w:hAnsi="BIZ UDPゴシック" w:hint="eastAsia"/>
          <w:b/>
        </w:rPr>
        <w:t>※</w:t>
      </w:r>
      <w:r w:rsidR="00AB0E62" w:rsidRPr="00AB0E62">
        <w:rPr>
          <w:rFonts w:ascii="BIZ UDPゴシック" w:eastAsia="BIZ UDPゴシック" w:hAnsi="BIZ UDPゴシック" w:hint="eastAsia"/>
          <w:b/>
          <w:u w:val="wave"/>
        </w:rPr>
        <w:t>はじめに</w:t>
      </w:r>
      <w:r w:rsidR="00AB0E62">
        <w:rPr>
          <w:rFonts w:ascii="BIZ UDPゴシック" w:eastAsia="BIZ UDPゴシック" w:hAnsi="BIZ UDPゴシック" w:hint="eastAsia"/>
          <w:b/>
          <w:u w:val="wave"/>
        </w:rPr>
        <w:t>食選力の視点を決めてから，作る料理を決めよう！</w:t>
      </w:r>
    </w:p>
    <w:p w:rsidR="00AB0E62" w:rsidRPr="00835BC9" w:rsidRDefault="00AB0E62" w:rsidP="00835BC9">
      <w:pPr>
        <w:rPr>
          <w:rFonts w:ascii="BIZ UDPゴシック" w:eastAsia="BIZ UDPゴシック" w:hAnsi="BIZ UDPゴシック"/>
        </w:rPr>
      </w:pPr>
    </w:p>
    <w:p w:rsidR="002E1586" w:rsidRPr="009A5417" w:rsidRDefault="002E1586" w:rsidP="002E1586">
      <w:pPr>
        <w:pStyle w:val="a3"/>
        <w:numPr>
          <w:ilvl w:val="0"/>
          <w:numId w:val="2"/>
        </w:numPr>
        <w:ind w:leftChars="0"/>
        <w:rPr>
          <w:rFonts w:ascii="BIZ UDPゴシック" w:eastAsia="BIZ UDPゴシック" w:hAnsi="BIZ UDPゴシック"/>
          <w:b/>
        </w:rPr>
      </w:pPr>
      <w:r w:rsidRPr="009A5417">
        <w:rPr>
          <w:rFonts w:ascii="BIZ UDPゴシック" w:eastAsia="BIZ UDPゴシック" w:hAnsi="BIZ UDPゴシック" w:hint="eastAsia"/>
          <w:b/>
        </w:rPr>
        <w:t>食選力アピールポイント</w:t>
      </w:r>
    </w:p>
    <w:p w:rsidR="002E1586" w:rsidRDefault="000F1F59" w:rsidP="002E1586">
      <w:pPr>
        <w:pStyle w:val="a3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・②で書いた食選力を具体的にどのように働かせたのかをアピールする。</w:t>
      </w:r>
    </w:p>
    <w:p w:rsidR="000F1F59" w:rsidRPr="00F641AA" w:rsidRDefault="000F1F59" w:rsidP="00F641AA">
      <w:pPr>
        <w:ind w:left="210" w:firstLineChars="350" w:firstLine="735"/>
        <w:rPr>
          <w:rFonts w:ascii="BIZ UDPゴシック" w:eastAsia="BIZ UDPゴシック" w:hAnsi="BIZ UDPゴシック"/>
        </w:rPr>
      </w:pPr>
      <w:r w:rsidRPr="00F641AA">
        <w:rPr>
          <w:rFonts w:ascii="BIZ UDPゴシック" w:eastAsia="BIZ UDPゴシック" w:hAnsi="BIZ UDPゴシック" w:hint="eastAsia"/>
        </w:rPr>
        <w:t>料理や食材を選ぶとき</w:t>
      </w:r>
      <w:r w:rsidR="004F57EC" w:rsidRPr="00F641AA">
        <w:rPr>
          <w:rFonts w:ascii="BIZ UDPゴシック" w:eastAsia="BIZ UDPゴシック" w:hAnsi="BIZ UDPゴシック" w:hint="eastAsia"/>
        </w:rPr>
        <w:t>に調べたことやどのようなことを考えたのかを書こう。</w:t>
      </w:r>
    </w:p>
    <w:p w:rsidR="00F641AA" w:rsidRPr="00F641AA" w:rsidRDefault="00F641AA" w:rsidP="00F641AA">
      <w:pPr>
        <w:ind w:firstLineChars="450" w:firstLine="945"/>
        <w:rPr>
          <w:rFonts w:ascii="BIZ UDPゴシック" w:eastAsia="BIZ UDPゴシック" w:hAnsi="BIZ UDPゴシック"/>
        </w:rPr>
      </w:pPr>
      <w:r w:rsidRPr="00F641AA">
        <w:rPr>
          <w:rFonts w:ascii="BIZ UDPゴシック" w:eastAsia="BIZ UDPゴシック" w:hAnsi="BIZ UDPゴシック" w:hint="eastAsia"/>
        </w:rPr>
        <w:t>選ぶときの根拠となったことを書くと説得力がある。</w:t>
      </w:r>
    </w:p>
    <w:p w:rsidR="004F57EC" w:rsidRPr="00F641AA" w:rsidRDefault="00D111E2" w:rsidP="00F641AA">
      <w:pPr>
        <w:ind w:firstLineChars="300" w:firstLine="630"/>
        <w:rPr>
          <w:rFonts w:ascii="BIZ UDPゴシック" w:eastAsia="BIZ UDPゴシック" w:hAnsi="BIZ UDPゴシック"/>
        </w:rPr>
      </w:pPr>
      <w:r w:rsidRPr="00F641AA">
        <w:rPr>
          <w:rFonts w:ascii="BIZ UDPゴシック" w:eastAsia="BIZ UDPゴシック" w:hAnsi="BIZ UDPゴシック" w:hint="eastAsia"/>
        </w:rPr>
        <w:t>※</w:t>
      </w:r>
      <w:r w:rsidR="004F57EC" w:rsidRPr="00F641AA">
        <w:rPr>
          <w:rFonts w:ascii="BIZ UDPゴシック" w:eastAsia="BIZ UDPゴシック" w:hAnsi="BIZ UDPゴシック" w:hint="eastAsia"/>
        </w:rPr>
        <w:t>ここをしっかりと書くと，「こんなこと考えて選んだんか！すごーい！</w:t>
      </w:r>
      <w:r w:rsidR="00F641AA" w:rsidRPr="00F641AA">
        <w:rPr>
          <w:rFonts w:ascii="BIZ UDPゴシック" w:eastAsia="BIZ UDPゴシック" w:hAnsi="BIZ UDPゴシック" w:hint="eastAsia"/>
        </w:rPr>
        <w:t>！</w:t>
      </w:r>
      <w:r w:rsidR="004F57EC" w:rsidRPr="00F641AA">
        <w:rPr>
          <w:rFonts w:ascii="BIZ UDPゴシック" w:eastAsia="BIZ UDPゴシック" w:hAnsi="BIZ UDPゴシック" w:hint="eastAsia"/>
        </w:rPr>
        <w:t>」とみんなに褒められます。</w:t>
      </w:r>
    </w:p>
    <w:p w:rsidR="00F641AA" w:rsidRPr="002E1586" w:rsidRDefault="00F641AA" w:rsidP="002E1586">
      <w:pPr>
        <w:pStyle w:val="a3"/>
        <w:rPr>
          <w:rFonts w:ascii="BIZ UDPゴシック" w:eastAsia="BIZ UDPゴシック" w:hAnsi="BIZ UDPゴシック"/>
        </w:rPr>
      </w:pPr>
    </w:p>
    <w:p w:rsidR="002E1586" w:rsidRPr="009A5417" w:rsidRDefault="002E1586" w:rsidP="002E1586">
      <w:pPr>
        <w:pStyle w:val="a3"/>
        <w:numPr>
          <w:ilvl w:val="0"/>
          <w:numId w:val="2"/>
        </w:numPr>
        <w:ind w:leftChars="0"/>
        <w:rPr>
          <w:rFonts w:ascii="BIZ UDPゴシック" w:eastAsia="BIZ UDPゴシック" w:hAnsi="BIZ UDPゴシック"/>
          <w:b/>
        </w:rPr>
      </w:pPr>
      <w:r w:rsidRPr="009A5417">
        <w:rPr>
          <w:rFonts w:ascii="BIZ UDPゴシック" w:eastAsia="BIZ UDPゴシック" w:hAnsi="BIZ UDPゴシック" w:hint="eastAsia"/>
          <w:b/>
        </w:rPr>
        <w:t>料理名，写真（イラスト）</w:t>
      </w:r>
    </w:p>
    <w:p w:rsidR="002E1586" w:rsidRDefault="004F57EC" w:rsidP="00F641AA">
      <w:pPr>
        <w:pStyle w:val="a3"/>
        <w:ind w:left="945" w:hangingChars="50" w:hanging="105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・</w:t>
      </w:r>
      <w:r w:rsidR="00835BC9">
        <w:rPr>
          <w:rFonts w:ascii="BIZ UDPゴシック" w:eastAsia="BIZ UDPゴシック" w:hAnsi="BIZ UDPゴシック" w:hint="eastAsia"/>
        </w:rPr>
        <w:t>写真（イラスト）を使って，どんなものを作ったのか分かるように工夫しよう。</w:t>
      </w:r>
    </w:p>
    <w:p w:rsidR="00D111E2" w:rsidRPr="00D111E2" w:rsidRDefault="00D111E2" w:rsidP="00D111E2">
      <w:pPr>
        <w:rPr>
          <w:rFonts w:ascii="BIZ UDPゴシック" w:eastAsia="BIZ UDPゴシック" w:hAnsi="BIZ UDPゴシック"/>
        </w:rPr>
      </w:pPr>
    </w:p>
    <w:p w:rsidR="002E1586" w:rsidRPr="009A5417" w:rsidRDefault="000F1F59" w:rsidP="002E1586">
      <w:pPr>
        <w:pStyle w:val="a3"/>
        <w:numPr>
          <w:ilvl w:val="0"/>
          <w:numId w:val="2"/>
        </w:numPr>
        <w:ind w:leftChars="0"/>
        <w:rPr>
          <w:rFonts w:ascii="BIZ UDPゴシック" w:eastAsia="BIZ UDPゴシック" w:hAnsi="BIZ UDPゴシック"/>
          <w:b/>
        </w:rPr>
      </w:pPr>
      <w:r w:rsidRPr="009A5417">
        <w:rPr>
          <w:rFonts w:ascii="BIZ UDPゴシック" w:eastAsia="BIZ UDPゴシック" w:hAnsi="BIZ UDPゴシック" w:hint="eastAsia"/>
          <w:b/>
        </w:rPr>
        <w:t>振り返り</w:t>
      </w:r>
    </w:p>
    <w:p w:rsidR="00805F7E" w:rsidRDefault="00D111E2" w:rsidP="00F641AA">
      <w:pPr>
        <w:ind w:firstLineChars="300" w:firstLine="630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＊食選力を働かせて食べるものを選ぶことについて</w:t>
      </w:r>
    </w:p>
    <w:p w:rsidR="00D111E2" w:rsidRDefault="00F641AA" w:rsidP="00835BC9">
      <w:pPr>
        <w:ind w:leftChars="400" w:left="945" w:hangingChars="50" w:hanging="105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・</w:t>
      </w:r>
      <w:r w:rsidR="00D111E2">
        <w:rPr>
          <w:rFonts w:ascii="BIZ UDPゴシック" w:eastAsia="BIZ UDPゴシック" w:hAnsi="BIZ UDPゴシック" w:hint="eastAsia"/>
        </w:rPr>
        <w:t>課題に取り組む際，いつもより多くのことを考えて食べるものを選ぶことになる。そのことを振り返り，感じたことを書こう。</w:t>
      </w:r>
      <w:r w:rsidR="00AB0E62">
        <w:rPr>
          <w:rFonts w:ascii="BIZ UDPゴシック" w:eastAsia="BIZ UDPゴシック" w:hAnsi="BIZ UDPゴシック" w:hint="eastAsia"/>
        </w:rPr>
        <w:t xml:space="preserve">   </w:t>
      </w:r>
      <w:r w:rsidR="00AB0E62" w:rsidRPr="00AB0E62">
        <w:rPr>
          <w:rFonts w:ascii="BIZ UDPゴシック" w:eastAsia="BIZ UDPゴシック" w:hAnsi="BIZ UDPゴシック" w:hint="eastAsia"/>
        </w:rPr>
        <w:t xml:space="preserve">  </w:t>
      </w:r>
      <w:r w:rsidR="00835BC9" w:rsidRPr="00AB0E62">
        <w:rPr>
          <w:rFonts w:ascii="BIZ UDPゴシック" w:eastAsia="BIZ UDPゴシック" w:hAnsi="BIZ UDPゴシック" w:hint="eastAsia"/>
          <w:b/>
        </w:rPr>
        <w:t>※</w:t>
      </w:r>
      <w:r w:rsidR="00835BC9" w:rsidRPr="00AB0E62">
        <w:rPr>
          <w:rFonts w:ascii="BIZ UDPゴシック" w:eastAsia="BIZ UDPゴシック" w:hAnsi="BIZ UDPゴシック" w:hint="eastAsia"/>
          <w:b/>
          <w:u w:val="wave"/>
        </w:rPr>
        <w:t>作った感想にならないように注意！</w:t>
      </w:r>
    </w:p>
    <w:p w:rsidR="00D111E2" w:rsidRDefault="00D111E2" w:rsidP="00F641AA">
      <w:pPr>
        <w:ind w:firstLineChars="300" w:firstLine="630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＊これからの生活に生かすこと</w:t>
      </w:r>
    </w:p>
    <w:p w:rsidR="00D111E2" w:rsidRPr="002E1586" w:rsidRDefault="00F641AA" w:rsidP="00F641AA">
      <w:pPr>
        <w:ind w:leftChars="400" w:left="945" w:hangingChars="50" w:hanging="105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・</w:t>
      </w:r>
      <w:r w:rsidR="00D111E2">
        <w:rPr>
          <w:rFonts w:ascii="BIZ UDPゴシック" w:eastAsia="BIZ UDPゴシック" w:hAnsi="BIZ UDPゴシック" w:hint="eastAsia"/>
        </w:rPr>
        <w:t>この課題に取り組んで感じたことを，これからの生活にどのように生かしていくかを書こう。また，今までの生活や行動を振り返り，より高い食選力を身につけるためにできることを考えよう。</w:t>
      </w:r>
    </w:p>
    <w:p w:rsidR="00835BC9" w:rsidRDefault="00AB0E62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238125</wp:posOffset>
                </wp:positionH>
                <wp:positionV relativeFrom="paragraph">
                  <wp:posOffset>57150</wp:posOffset>
                </wp:positionV>
                <wp:extent cx="5762625" cy="1104900"/>
                <wp:effectExtent l="0" t="0" r="9525" b="0"/>
                <wp:wrapNone/>
                <wp:docPr id="11" name="グループ化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2625" cy="1104900"/>
                          <a:chOff x="0" y="0"/>
                          <a:chExt cx="5762625" cy="1104900"/>
                        </a:xfrm>
                      </wpg:grpSpPr>
                      <pic:pic xmlns:pic="http://schemas.openxmlformats.org/drawingml/2006/picture">
                        <pic:nvPicPr>
                          <pic:cNvPr id="9" name="図 9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2625" cy="11049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" name="テキスト ボックス 10"/>
                        <wps:cNvSpPr txBox="1"/>
                        <wps:spPr>
                          <a:xfrm>
                            <a:off x="828675" y="104775"/>
                            <a:ext cx="4095750" cy="5715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F641AA" w:rsidRPr="00F641AA" w:rsidRDefault="00F641AA" w:rsidP="00F641AA">
                              <w:pPr>
                                <w:jc w:val="center"/>
                                <w:rPr>
                                  <w:sz w:val="44"/>
                                </w:rPr>
                              </w:pPr>
                              <w:r w:rsidRPr="00F641AA">
                                <w:rPr>
                                  <w:rFonts w:ascii="BIZ UDPゴシック" w:eastAsia="BIZ UDPゴシック" w:hAnsi="BIZ UDPゴシック" w:hint="eastAsia"/>
                                  <w:sz w:val="44"/>
                                </w:rPr>
                                <w:t>提出</w:t>
                              </w:r>
                              <w:r>
                                <w:rPr>
                                  <w:rFonts w:ascii="BIZ UDPゴシック" w:eastAsia="BIZ UDPゴシック" w:hAnsi="BIZ UDPゴシック" w:hint="eastAsia"/>
                                  <w:sz w:val="44"/>
                                </w:rPr>
                                <w:t xml:space="preserve"> </w:t>
                              </w:r>
                              <w:r w:rsidRPr="00F641AA">
                                <w:rPr>
                                  <w:rFonts w:ascii="BIZ UDPゴシック" w:eastAsia="BIZ UDPゴシック" w:hAnsi="BIZ UDPゴシック"/>
                                  <w:sz w:val="44"/>
                                </w:rPr>
                                <w:t>：</w:t>
                              </w:r>
                              <w:r>
                                <w:rPr>
                                  <w:rFonts w:ascii="BIZ UDPゴシック" w:eastAsia="BIZ UDPゴシック" w:hAnsi="BIZ UDPゴシック" w:hint="eastAsia"/>
                                  <w:sz w:val="44"/>
                                </w:rPr>
                                <w:t xml:space="preserve"> </w:t>
                              </w:r>
                              <w:r w:rsidRPr="00D11F82">
                                <w:rPr>
                                  <w:rFonts w:ascii="BIZ UDPゴシック" w:eastAsia="BIZ UDPゴシック" w:hAnsi="BIZ UDPゴシック"/>
                                  <w:b/>
                                  <w:sz w:val="44"/>
                                  <w:u w:val="wave"/>
                                </w:rPr>
                                <w:t>夏休み明け最初の授業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11" o:spid="_x0000_s1030" style="position:absolute;left:0;text-align:left;margin-left:18.75pt;margin-top:4.5pt;width:453.75pt;height:87pt;z-index:251668480" coordsize="57626,110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9" o:spid="_x0000_s1031" type="#_x0000_t75" style="position:absolute;width:57626;height:110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">
                  <v:imagedata r:id="rId8" o:title=""/>
                  <v:path arrowok="t"/>
                </v:shape>
                <v:shape id="テキスト ボックス 10" o:spid="_x0000_s1032" type="#_x0000_t202" style="position:absolute;left:8286;top:1047;width:40958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xqP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" filled="f" stroked="f" strokeweight=".5pt">
                  <v:textbox>
                    <w:txbxContent>
                      <w:p w:rsidR="00F641AA" w:rsidRPr="00F641AA" w:rsidRDefault="00F641AA" w:rsidP="00F641AA">
                        <w:pPr>
                          <w:jc w:val="center"/>
                          <w:rPr>
                            <w:sz w:val="44"/>
                          </w:rPr>
                        </w:pPr>
                        <w:r w:rsidRPr="00F641AA">
                          <w:rPr>
                            <w:rFonts w:ascii="BIZ UDPゴシック" w:eastAsia="BIZ UDPゴシック" w:hAnsi="BIZ UDPゴシック" w:hint="eastAsia"/>
                            <w:sz w:val="44"/>
                          </w:rPr>
                          <w:t>提出</w:t>
                        </w:r>
                        <w:r>
                          <w:rPr>
                            <w:rFonts w:ascii="BIZ UDPゴシック" w:eastAsia="BIZ UDPゴシック" w:hAnsi="BIZ UDPゴシック" w:hint="eastAsia"/>
                            <w:sz w:val="44"/>
                          </w:rPr>
                          <w:t xml:space="preserve"> </w:t>
                        </w:r>
                        <w:r w:rsidRPr="00F641AA">
                          <w:rPr>
                            <w:rFonts w:ascii="BIZ UDPゴシック" w:eastAsia="BIZ UDPゴシック" w:hAnsi="BIZ UDPゴシック"/>
                            <w:sz w:val="44"/>
                          </w:rPr>
                          <w:t>：</w:t>
                        </w:r>
                        <w:r>
                          <w:rPr>
                            <w:rFonts w:ascii="BIZ UDPゴシック" w:eastAsia="BIZ UDPゴシック" w:hAnsi="BIZ UDPゴシック" w:hint="eastAsia"/>
                            <w:sz w:val="44"/>
                          </w:rPr>
                          <w:t xml:space="preserve"> </w:t>
                        </w:r>
                        <w:r w:rsidRPr="00D11F82">
                          <w:rPr>
                            <w:rFonts w:ascii="BIZ UDPゴシック" w:eastAsia="BIZ UDPゴシック" w:hAnsi="BIZ UDPゴシック"/>
                            <w:b/>
                            <w:sz w:val="44"/>
                            <w:u w:val="wave"/>
                          </w:rPr>
                          <w:t>夏休み明け最初の授業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82892" w:rsidRPr="002E1586" w:rsidRDefault="00BF1856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0FE8FD0" wp14:editId="30DFFCF9">
                <wp:simplePos x="0" y="0"/>
                <wp:positionH relativeFrom="column">
                  <wp:posOffset>1356360</wp:posOffset>
                </wp:positionH>
                <wp:positionV relativeFrom="paragraph">
                  <wp:posOffset>609600</wp:posOffset>
                </wp:positionV>
                <wp:extent cx="3571875" cy="533400"/>
                <wp:effectExtent l="0" t="0" r="0" b="0"/>
                <wp:wrapNone/>
                <wp:docPr id="21" name="テキスト ボック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71875" cy="533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F1856" w:rsidRDefault="00BF1856" w:rsidP="00BF1856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</w:rPr>
                              <w:t>暑さ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</w:rPr>
                              <w:t>に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</w:rPr>
                              <w:t>負けず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</w:rPr>
                              <w:t>，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</w:rPr>
                              <w:t>食事を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</w:rPr>
                              <w:t>しっかりと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</w:rPr>
                              <w:t>とって過ごしましょう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</w:rPr>
                              <w:t>。</w:t>
                            </w:r>
                          </w:p>
                          <w:p w:rsidR="00BF1856" w:rsidRPr="00BF1856" w:rsidRDefault="00BF1856" w:rsidP="00BF1856">
                            <w:pPr>
                              <w:jc w:val="center"/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</w:rPr>
                              <w:t>ケガや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</w:rPr>
                              <w:t>病気には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</w:rPr>
                              <w:t>気をつけて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</w:rPr>
                              <w:t>，有意義な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</w:rPr>
                              <w:t>夏休みを・・・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</w:rPr>
                              <w:t>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FE8FD0" id="テキスト ボックス 21" o:spid="_x0000_s1033" type="#_x0000_t202" style="position:absolute;left:0;text-align:left;margin-left:106.8pt;margin-top:48pt;width:281.25pt;height:4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" filled="f" stroked="f" strokeweight=".5pt">
                <v:textbox>
                  <w:txbxContent>
                    <w:p w:rsidR="00BF1856" w:rsidRDefault="00BF1856" w:rsidP="00BF1856">
                      <w:pPr>
                        <w:jc w:val="center"/>
                        <w:rPr>
                          <w:rFonts w:ascii="BIZ UDPゴシック" w:eastAsia="BIZ UDPゴシック" w:hAnsi="BIZ UDPゴシック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</w:rPr>
                        <w:t>暑さ</w:t>
                      </w:r>
                      <w:r>
                        <w:rPr>
                          <w:rFonts w:ascii="BIZ UDPゴシック" w:eastAsia="BIZ UDPゴシック" w:hAnsi="BIZ UDPゴシック"/>
                        </w:rPr>
                        <w:t>に</w:t>
                      </w:r>
                      <w:r>
                        <w:rPr>
                          <w:rFonts w:ascii="BIZ UDPゴシック" w:eastAsia="BIZ UDPゴシック" w:hAnsi="BIZ UDPゴシック" w:hint="eastAsia"/>
                        </w:rPr>
                        <w:t>負けず</w:t>
                      </w:r>
                      <w:r>
                        <w:rPr>
                          <w:rFonts w:ascii="BIZ UDPゴシック" w:eastAsia="BIZ UDPゴシック" w:hAnsi="BIZ UDPゴシック"/>
                        </w:rPr>
                        <w:t>，</w:t>
                      </w:r>
                      <w:r>
                        <w:rPr>
                          <w:rFonts w:ascii="BIZ UDPゴシック" w:eastAsia="BIZ UDPゴシック" w:hAnsi="BIZ UDPゴシック" w:hint="eastAsia"/>
                        </w:rPr>
                        <w:t>食事を</w:t>
                      </w:r>
                      <w:r>
                        <w:rPr>
                          <w:rFonts w:ascii="BIZ UDPゴシック" w:eastAsia="BIZ UDPゴシック" w:hAnsi="BIZ UDPゴシック"/>
                        </w:rPr>
                        <w:t>しっかりと</w:t>
                      </w:r>
                      <w:r>
                        <w:rPr>
                          <w:rFonts w:ascii="BIZ UDPゴシック" w:eastAsia="BIZ UDPゴシック" w:hAnsi="BIZ UDPゴシック" w:hint="eastAsia"/>
                        </w:rPr>
                        <w:t>とって過ごしましょう</w:t>
                      </w:r>
                      <w:r>
                        <w:rPr>
                          <w:rFonts w:ascii="BIZ UDPゴシック" w:eastAsia="BIZ UDPゴシック" w:hAnsi="BIZ UDPゴシック"/>
                        </w:rPr>
                        <w:t>。</w:t>
                      </w:r>
                    </w:p>
                    <w:p w:rsidR="00BF1856" w:rsidRPr="00BF1856" w:rsidRDefault="00BF1856" w:rsidP="00BF1856">
                      <w:pPr>
                        <w:jc w:val="center"/>
                      </w:pPr>
                      <w:r>
                        <w:rPr>
                          <w:rFonts w:ascii="BIZ UDPゴシック" w:eastAsia="BIZ UDPゴシック" w:hAnsi="BIZ UDPゴシック" w:hint="eastAsia"/>
                        </w:rPr>
                        <w:t>ケガや</w:t>
                      </w:r>
                      <w:r>
                        <w:rPr>
                          <w:rFonts w:ascii="BIZ UDPゴシック" w:eastAsia="BIZ UDPゴシック" w:hAnsi="BIZ UDPゴシック"/>
                        </w:rPr>
                        <w:t>病気には</w:t>
                      </w:r>
                      <w:r>
                        <w:rPr>
                          <w:rFonts w:ascii="BIZ UDPゴシック" w:eastAsia="BIZ UDPゴシック" w:hAnsi="BIZ UDPゴシック" w:hint="eastAsia"/>
                        </w:rPr>
                        <w:t>気をつけて</w:t>
                      </w:r>
                      <w:r>
                        <w:rPr>
                          <w:rFonts w:ascii="BIZ UDPゴシック" w:eastAsia="BIZ UDPゴシック" w:hAnsi="BIZ UDPゴシック"/>
                        </w:rPr>
                        <w:t>，有意義な</w:t>
                      </w:r>
                      <w:r>
                        <w:rPr>
                          <w:rFonts w:ascii="BIZ UDPゴシック" w:eastAsia="BIZ UDPゴシック" w:hAnsi="BIZ UDPゴシック" w:hint="eastAsia"/>
                        </w:rPr>
                        <w:t>夏休みを・・・</w:t>
                      </w:r>
                      <w:r>
                        <w:rPr>
                          <w:rFonts w:ascii="BIZ UDPゴシック" w:eastAsia="BIZ UDPゴシック" w:hAnsi="BIZ UDPゴシック"/>
                        </w:rPr>
                        <w:t>！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82892" w:rsidRPr="002E1586" w:rsidSect="00805F7E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0462" w:rsidRDefault="00D10462" w:rsidP="00835BC9">
      <w:r>
        <w:separator/>
      </w:r>
    </w:p>
  </w:endnote>
  <w:endnote w:type="continuationSeparator" w:id="0">
    <w:p w:rsidR="00D10462" w:rsidRDefault="00D10462" w:rsidP="00835B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0462" w:rsidRDefault="00D10462" w:rsidP="00835BC9">
      <w:r>
        <w:separator/>
      </w:r>
    </w:p>
  </w:footnote>
  <w:footnote w:type="continuationSeparator" w:id="0">
    <w:p w:rsidR="00D10462" w:rsidRDefault="00D10462" w:rsidP="00835B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FC038D"/>
    <w:multiLevelType w:val="hybridMultilevel"/>
    <w:tmpl w:val="CC28B50E"/>
    <w:lvl w:ilvl="0" w:tplc="BABE85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7330A99"/>
    <w:multiLevelType w:val="hybridMultilevel"/>
    <w:tmpl w:val="050CE4E2"/>
    <w:lvl w:ilvl="0" w:tplc="C55E329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F7E"/>
    <w:rsid w:val="000F1F59"/>
    <w:rsid w:val="002E1586"/>
    <w:rsid w:val="0033476E"/>
    <w:rsid w:val="00382892"/>
    <w:rsid w:val="00401CFE"/>
    <w:rsid w:val="004F57EC"/>
    <w:rsid w:val="007F60FA"/>
    <w:rsid w:val="00805F7E"/>
    <w:rsid w:val="00835BC9"/>
    <w:rsid w:val="008F2D8E"/>
    <w:rsid w:val="009A5417"/>
    <w:rsid w:val="009F7A39"/>
    <w:rsid w:val="00AB0E62"/>
    <w:rsid w:val="00BF1856"/>
    <w:rsid w:val="00D10462"/>
    <w:rsid w:val="00D111E2"/>
    <w:rsid w:val="00D11F82"/>
    <w:rsid w:val="00EB1BF5"/>
    <w:rsid w:val="00F64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7AF99FD"/>
  <w15:chartTrackingRefBased/>
  <w15:docId w15:val="{13674608-6709-4BA3-8EC2-FFB9C35B9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F7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1586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33476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33476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35BC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35BC9"/>
  </w:style>
  <w:style w:type="paragraph" w:styleId="a8">
    <w:name w:val="footer"/>
    <w:basedOn w:val="a"/>
    <w:link w:val="a9"/>
    <w:uiPriority w:val="99"/>
    <w:unhideWhenUsed/>
    <w:rsid w:val="00835BC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35B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京都市教育委員会</Company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京都市教育委員会</dc:creator>
  <cp:keywords/>
  <dc:description/>
  <cp:lastModifiedBy>京都市教育委員会</cp:lastModifiedBy>
  <cp:revision>7</cp:revision>
  <cp:lastPrinted>2020-07-06T08:08:00Z</cp:lastPrinted>
  <dcterms:created xsi:type="dcterms:W3CDTF">2020-07-06T05:52:00Z</dcterms:created>
  <dcterms:modified xsi:type="dcterms:W3CDTF">2020-07-13T00:01:00Z</dcterms:modified>
</cp:coreProperties>
</file>