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8B7" w:rsidRDefault="00D4321D" w:rsidP="002678B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margin">
                  <wp:posOffset>38101</wp:posOffset>
                </wp:positionH>
                <wp:positionV relativeFrom="paragraph">
                  <wp:posOffset>-47625</wp:posOffset>
                </wp:positionV>
                <wp:extent cx="4819650" cy="628650"/>
                <wp:effectExtent l="0" t="0" r="0" b="0"/>
                <wp:wrapNone/>
                <wp:docPr id="11" name="WordArt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819650" cy="628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E40DE" w:rsidRDefault="00EE40DE" w:rsidP="00EE40D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int="eastAsia"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授業デザインシート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9" o:spid="_x0000_s1026" type="#_x0000_t202" style="position:absolute;left:0;text-align:left;margin-left:3pt;margin-top:-3.75pt;width:379.5pt;height:49.5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" filled="f" stroked="f">
                <o:lock v:ext="edit" shapetype="t"/>
                <v:textbox>
                  <w:txbxContent>
                    <w:p w:rsidR="00EE40DE" w:rsidRDefault="00EE40DE" w:rsidP="00EE40D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hint="eastAsia"/>
                          <w:outline/>
                          <w:shadow/>
                          <w:color w:val="000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授業デザインシート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40D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4977130</wp:posOffset>
                </wp:positionH>
                <wp:positionV relativeFrom="paragraph">
                  <wp:posOffset>127635</wp:posOffset>
                </wp:positionV>
                <wp:extent cx="4757420" cy="302895"/>
                <wp:effectExtent l="5080" t="13335" r="9525" b="7620"/>
                <wp:wrapNone/>
                <wp:docPr id="12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7420" cy="3028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78B7" w:rsidRDefault="002678B7" w:rsidP="002678B7">
                            <w:r>
                              <w:rPr>
                                <w:rFonts w:hint="eastAsia"/>
                              </w:rPr>
                              <w:t>単元</w:t>
                            </w:r>
                            <w:r w:rsidR="00843AE8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53FC0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0345F7"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 w:rsidR="00F53FC0"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 w:rsidR="00756BE3"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  <w:r w:rsidR="00F53FC0">
                              <w:rPr>
                                <w:rFonts w:hint="eastAsia"/>
                              </w:rPr>
                              <w:t xml:space="preserve">　　　　　　　　</w:t>
                            </w:r>
                            <w:r w:rsidR="00F87267">
                              <w:rPr>
                                <w:rFonts w:hint="eastAsia"/>
                              </w:rPr>
                              <w:t xml:space="preserve">（第　</w:t>
                            </w:r>
                            <w:r w:rsidR="000345F7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843AE8">
                              <w:rPr>
                                <w:rFonts w:hint="eastAsia"/>
                              </w:rPr>
                              <w:t>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0" o:spid="_x0000_s1027" style="position:absolute;left:0;text-align:left;margin-left:391.9pt;margin-top:10.05pt;width:374.6pt;height:23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">
                <v:textbox inset="5.85pt,.7pt,5.85pt,.7pt">
                  <w:txbxContent>
                    <w:p w:rsidR="002678B7" w:rsidRDefault="002678B7" w:rsidP="002678B7">
                      <w:r>
                        <w:rPr>
                          <w:rFonts w:hint="eastAsia"/>
                        </w:rPr>
                        <w:t>単元</w:t>
                      </w:r>
                      <w:r w:rsidR="00843AE8">
                        <w:rPr>
                          <w:rFonts w:hint="eastAsia"/>
                        </w:rPr>
                        <w:t xml:space="preserve">　</w:t>
                      </w:r>
                      <w:r w:rsidR="00F53FC0">
                        <w:rPr>
                          <w:rFonts w:hint="eastAsia"/>
                        </w:rPr>
                        <w:t xml:space="preserve">　　</w:t>
                      </w:r>
                      <w:r w:rsidR="000345F7">
                        <w:rPr>
                          <w:rFonts w:hint="eastAsia"/>
                        </w:rPr>
                        <w:t xml:space="preserve">　　　　</w:t>
                      </w:r>
                      <w:r w:rsidR="00F53FC0">
                        <w:rPr>
                          <w:rFonts w:hint="eastAsia"/>
                        </w:rPr>
                        <w:t xml:space="preserve">　　　　</w:t>
                      </w:r>
                      <w:r w:rsidR="00756BE3">
                        <w:rPr>
                          <w:rFonts w:hint="eastAsia"/>
                        </w:rPr>
                        <w:t xml:space="preserve">　　　　　　</w:t>
                      </w:r>
                      <w:r w:rsidR="00F53FC0">
                        <w:rPr>
                          <w:rFonts w:hint="eastAsia"/>
                        </w:rPr>
                        <w:t xml:space="preserve">　　　　　　　　</w:t>
                      </w:r>
                      <w:r w:rsidR="00F87267">
                        <w:rPr>
                          <w:rFonts w:hint="eastAsia"/>
                        </w:rPr>
                        <w:t xml:space="preserve">（第　</w:t>
                      </w:r>
                      <w:r w:rsidR="000345F7">
                        <w:rPr>
                          <w:rFonts w:hint="eastAsia"/>
                        </w:rPr>
                        <w:t xml:space="preserve">　</w:t>
                      </w:r>
                      <w:r w:rsidR="00843AE8">
                        <w:rPr>
                          <w:rFonts w:hint="eastAsia"/>
                        </w:rPr>
                        <w:t>時）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2678B7" w:rsidRDefault="002678B7" w:rsidP="002678B7"/>
    <w:p w:rsidR="0092534F" w:rsidRDefault="00EE40DE" w:rsidP="002678B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3736502</wp:posOffset>
                </wp:positionV>
                <wp:extent cx="981075" cy="1871331"/>
                <wp:effectExtent l="0" t="0" r="28575" b="15240"/>
                <wp:wrapNone/>
                <wp:docPr id="10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1871331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2534F" w:rsidRPr="00843AE8" w:rsidRDefault="0092534F" w:rsidP="0092534F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  <w:bdr w:val="single" w:sz="4" w:space="0" w:color="auto"/>
                              </w:rPr>
                            </w:pPr>
                            <w:r w:rsidRPr="00843AE8">
                              <w:rPr>
                                <w:rFonts w:hint="eastAsia"/>
                                <w:sz w:val="16"/>
                                <w:szCs w:val="16"/>
                                <w:bdr w:val="single" w:sz="4" w:space="0" w:color="auto"/>
                              </w:rPr>
                              <w:t>抽象化</w:t>
                            </w:r>
                          </w:p>
                          <w:p w:rsidR="0092534F" w:rsidRPr="00843AE8" w:rsidRDefault="00F87267" w:rsidP="0092534F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詳細を省いたり，複数のものごとに共通する部分を選んだり，必要な部分を選んだりする。</w:t>
                            </w:r>
                          </w:p>
                          <w:p w:rsidR="0092534F" w:rsidRPr="00843AE8" w:rsidRDefault="0092534F" w:rsidP="0092534F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4" o:spid="_x0000_s1028" style="position:absolute;left:0;text-align:left;margin-left:-2.5pt;margin-top:294.2pt;width:77.25pt;height:147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">
                <v:textbox inset="5.85pt,.7pt,5.85pt,.7pt">
                  <w:txbxContent>
                    <w:p w:rsidR="0092534F" w:rsidRPr="00843AE8" w:rsidRDefault="0092534F" w:rsidP="0092534F">
                      <w:pPr>
                        <w:spacing w:line="0" w:lineRule="atLeast"/>
                        <w:rPr>
                          <w:sz w:val="16"/>
                          <w:szCs w:val="16"/>
                          <w:bdr w:val="single" w:sz="4" w:space="0" w:color="auto"/>
                        </w:rPr>
                      </w:pPr>
                      <w:r w:rsidRPr="00843AE8">
                        <w:rPr>
                          <w:rFonts w:hint="eastAsia"/>
                          <w:sz w:val="16"/>
                          <w:szCs w:val="16"/>
                          <w:bdr w:val="single" w:sz="4" w:space="0" w:color="auto"/>
                        </w:rPr>
                        <w:t>抽象化</w:t>
                      </w:r>
                    </w:p>
                    <w:p w:rsidR="0092534F" w:rsidRPr="00843AE8" w:rsidRDefault="00F87267" w:rsidP="0092534F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詳細を省いたり，複数のものごとに共通する部分を選んだり，必要な部分を選んだりする。</w:t>
                      </w:r>
                    </w:p>
                    <w:p w:rsidR="0092534F" w:rsidRPr="00843AE8" w:rsidRDefault="0092534F" w:rsidP="0092534F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5353685</wp:posOffset>
                </wp:positionV>
                <wp:extent cx="981075" cy="1703705"/>
                <wp:effectExtent l="9525" t="10160" r="9525" b="10160"/>
                <wp:wrapNone/>
                <wp:docPr id="9" name="Ova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17037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2534F" w:rsidRPr="00843AE8" w:rsidRDefault="0092534F" w:rsidP="0092534F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  <w:bdr w:val="single" w:sz="4" w:space="0" w:color="auto"/>
                              </w:rPr>
                            </w:pPr>
                            <w:r w:rsidRPr="00843AE8">
                              <w:rPr>
                                <w:rFonts w:hint="eastAsia"/>
                                <w:sz w:val="16"/>
                                <w:szCs w:val="16"/>
                                <w:bdr w:val="single" w:sz="4" w:space="0" w:color="auto"/>
                              </w:rPr>
                              <w:t>一般化</w:t>
                            </w:r>
                          </w:p>
                          <w:p w:rsidR="0092534F" w:rsidRPr="00843AE8" w:rsidRDefault="0092534F" w:rsidP="0092534F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843AE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他の時に使えそうなパターンを見つける。他の場合のパターンを真似する。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5" o:spid="_x0000_s1029" style="position:absolute;left:0;text-align:left;margin-left:-2.25pt;margin-top:421.55pt;width:77.25pt;height:13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">
                <v:textbox inset="5.85pt,.7pt,5.85pt,.7pt">
                  <w:txbxContent>
                    <w:p w:rsidR="0092534F" w:rsidRPr="00843AE8" w:rsidRDefault="0092534F" w:rsidP="0092534F">
                      <w:pPr>
                        <w:spacing w:line="0" w:lineRule="atLeast"/>
                        <w:rPr>
                          <w:rFonts w:hint="eastAsia"/>
                          <w:sz w:val="16"/>
                          <w:szCs w:val="16"/>
                          <w:bdr w:val="single" w:sz="4" w:space="0" w:color="auto"/>
                        </w:rPr>
                      </w:pPr>
                      <w:r w:rsidRPr="00843AE8">
                        <w:rPr>
                          <w:rFonts w:hint="eastAsia"/>
                          <w:sz w:val="16"/>
                          <w:szCs w:val="16"/>
                          <w:bdr w:val="single" w:sz="4" w:space="0" w:color="auto"/>
                        </w:rPr>
                        <w:t>一般化</w:t>
                      </w:r>
                    </w:p>
                    <w:p w:rsidR="0092534F" w:rsidRPr="00843AE8" w:rsidRDefault="0092534F" w:rsidP="0092534F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843AE8">
                        <w:rPr>
                          <w:rFonts w:hint="eastAsia"/>
                          <w:sz w:val="16"/>
                          <w:szCs w:val="16"/>
                        </w:rPr>
                        <w:t>他の時に使えそうなパターンを見つける。他の場合のパターンを真似する。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2720975</wp:posOffset>
                </wp:positionV>
                <wp:extent cx="981075" cy="1311275"/>
                <wp:effectExtent l="9525" t="6350" r="9525" b="6350"/>
                <wp:wrapNone/>
                <wp:docPr id="8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1311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2534F" w:rsidRPr="00843AE8" w:rsidRDefault="0092534F" w:rsidP="0092534F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  <w:bdr w:val="single" w:sz="4" w:space="0" w:color="auto"/>
                              </w:rPr>
                            </w:pPr>
                            <w:r w:rsidRPr="00843AE8">
                              <w:rPr>
                                <w:rFonts w:hint="eastAsia"/>
                                <w:sz w:val="16"/>
                                <w:szCs w:val="16"/>
                                <w:bdr w:val="single" w:sz="4" w:space="0" w:color="auto"/>
                              </w:rPr>
                              <w:t>評価</w:t>
                            </w:r>
                            <w:r w:rsidR="00445AD2">
                              <w:rPr>
                                <w:rFonts w:hint="eastAsia"/>
                                <w:sz w:val="16"/>
                                <w:szCs w:val="16"/>
                                <w:bdr w:val="single" w:sz="4" w:space="0" w:color="auto"/>
                              </w:rPr>
                              <w:t>・修正</w:t>
                            </w:r>
                          </w:p>
                          <w:p w:rsidR="0092534F" w:rsidRPr="00843AE8" w:rsidRDefault="0092534F" w:rsidP="0092534F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843AE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目的に合わせて手順</w:t>
                            </w:r>
                            <w:r w:rsidR="007633E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や方向性</w:t>
                            </w:r>
                            <w:r w:rsidRPr="00843AE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を評価，修正する。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3" o:spid="_x0000_s1030" style="position:absolute;left:0;text-align:left;margin-left:-2.25pt;margin-top:214.25pt;width:77.25pt;height:10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">
                <v:textbox inset="5.85pt,.7pt,5.85pt,.7pt">
                  <w:txbxContent>
                    <w:p w:rsidR="0092534F" w:rsidRPr="00843AE8" w:rsidRDefault="0092534F" w:rsidP="0092534F">
                      <w:pPr>
                        <w:spacing w:line="0" w:lineRule="atLeast"/>
                        <w:rPr>
                          <w:rFonts w:hint="eastAsia"/>
                          <w:sz w:val="16"/>
                          <w:szCs w:val="16"/>
                          <w:bdr w:val="single" w:sz="4" w:space="0" w:color="auto"/>
                        </w:rPr>
                      </w:pPr>
                      <w:r w:rsidRPr="00843AE8">
                        <w:rPr>
                          <w:rFonts w:hint="eastAsia"/>
                          <w:sz w:val="16"/>
                          <w:szCs w:val="16"/>
                          <w:bdr w:val="single" w:sz="4" w:space="0" w:color="auto"/>
                        </w:rPr>
                        <w:t>評価</w:t>
                      </w:r>
                      <w:r w:rsidR="00445AD2">
                        <w:rPr>
                          <w:rFonts w:hint="eastAsia"/>
                          <w:sz w:val="16"/>
                          <w:szCs w:val="16"/>
                          <w:bdr w:val="single" w:sz="4" w:space="0" w:color="auto"/>
                        </w:rPr>
                        <w:t>・修正</w:t>
                      </w:r>
                    </w:p>
                    <w:p w:rsidR="0092534F" w:rsidRPr="00843AE8" w:rsidRDefault="0092534F" w:rsidP="0092534F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843AE8">
                        <w:rPr>
                          <w:rFonts w:hint="eastAsia"/>
                          <w:sz w:val="16"/>
                          <w:szCs w:val="16"/>
                        </w:rPr>
                        <w:t>目的に合わせて手順</w:t>
                      </w:r>
                      <w:r w:rsidR="007633E6">
                        <w:rPr>
                          <w:rFonts w:hint="eastAsia"/>
                          <w:sz w:val="16"/>
                          <w:szCs w:val="16"/>
                        </w:rPr>
                        <w:t>や方向性</w:t>
                      </w:r>
                      <w:r w:rsidRPr="00843AE8">
                        <w:rPr>
                          <w:rFonts w:hint="eastAsia"/>
                          <w:sz w:val="16"/>
                          <w:szCs w:val="16"/>
                        </w:rPr>
                        <w:t>を評価，修正する。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1564005</wp:posOffset>
                </wp:positionV>
                <wp:extent cx="981075" cy="1311275"/>
                <wp:effectExtent l="9525" t="11430" r="9525" b="10795"/>
                <wp:wrapNone/>
                <wp:docPr id="7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1311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2534F" w:rsidRPr="00843AE8" w:rsidRDefault="0092534F" w:rsidP="0092534F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  <w:bdr w:val="single" w:sz="4" w:space="0" w:color="auto"/>
                              </w:rPr>
                            </w:pPr>
                            <w:r w:rsidRPr="00843AE8">
                              <w:rPr>
                                <w:rFonts w:hint="eastAsia"/>
                                <w:sz w:val="16"/>
                                <w:szCs w:val="16"/>
                                <w:bdr w:val="single" w:sz="4" w:space="0" w:color="auto"/>
                              </w:rPr>
                              <w:t>アルゴリズム的思考</w:t>
                            </w:r>
                          </w:p>
                          <w:p w:rsidR="0092534F" w:rsidRPr="00843AE8" w:rsidRDefault="0092534F" w:rsidP="0092534F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843AE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手順を考える。順次</w:t>
                            </w:r>
                            <w:r w:rsidR="00756BE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処理</w:t>
                            </w:r>
                            <w:r w:rsidRPr="00843AE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，分岐，反復</w:t>
                            </w:r>
                            <w:r w:rsidR="00756BE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2" o:spid="_x0000_s1031" style="position:absolute;left:0;text-align:left;margin-left:-2.25pt;margin-top:123.15pt;width:77.25pt;height:10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">
                <v:textbox inset="5.85pt,.7pt,5.85pt,.7pt">
                  <w:txbxContent>
                    <w:p w:rsidR="0092534F" w:rsidRPr="00843AE8" w:rsidRDefault="0092534F" w:rsidP="0092534F">
                      <w:pPr>
                        <w:spacing w:line="0" w:lineRule="atLeast"/>
                        <w:rPr>
                          <w:rFonts w:hint="eastAsia"/>
                          <w:sz w:val="16"/>
                          <w:szCs w:val="16"/>
                          <w:bdr w:val="single" w:sz="4" w:space="0" w:color="auto"/>
                        </w:rPr>
                      </w:pPr>
                      <w:r w:rsidRPr="00843AE8">
                        <w:rPr>
                          <w:rFonts w:hint="eastAsia"/>
                          <w:sz w:val="16"/>
                          <w:szCs w:val="16"/>
                          <w:bdr w:val="single" w:sz="4" w:space="0" w:color="auto"/>
                        </w:rPr>
                        <w:t>アルゴリズム的思考</w:t>
                      </w:r>
                    </w:p>
                    <w:p w:rsidR="0092534F" w:rsidRPr="00843AE8" w:rsidRDefault="0092534F" w:rsidP="0092534F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843AE8">
                        <w:rPr>
                          <w:rFonts w:hint="eastAsia"/>
                          <w:sz w:val="16"/>
                          <w:szCs w:val="16"/>
                        </w:rPr>
                        <w:t>手順を考える。順次</w:t>
                      </w:r>
                      <w:r w:rsidR="00756BE3">
                        <w:rPr>
                          <w:rFonts w:hint="eastAsia"/>
                          <w:sz w:val="16"/>
                          <w:szCs w:val="16"/>
                        </w:rPr>
                        <w:t>処理</w:t>
                      </w:r>
                      <w:r w:rsidRPr="00843AE8">
                        <w:rPr>
                          <w:rFonts w:hint="eastAsia"/>
                          <w:sz w:val="16"/>
                          <w:szCs w:val="16"/>
                        </w:rPr>
                        <w:t>，分岐，反復</w:t>
                      </w:r>
                      <w:r w:rsidR="00756BE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516255</wp:posOffset>
                </wp:positionV>
                <wp:extent cx="981075" cy="1310640"/>
                <wp:effectExtent l="9525" t="11430" r="9525" b="11430"/>
                <wp:wrapNone/>
                <wp:docPr id="6" name="Oval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13106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2534F" w:rsidRPr="00843AE8" w:rsidRDefault="0092534F" w:rsidP="0092534F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  <w:bdr w:val="single" w:sz="4" w:space="0" w:color="auto"/>
                              </w:rPr>
                            </w:pPr>
                            <w:r w:rsidRPr="00843AE8">
                              <w:rPr>
                                <w:rFonts w:hint="eastAsia"/>
                                <w:sz w:val="16"/>
                                <w:szCs w:val="16"/>
                                <w:bdr w:val="single" w:sz="4" w:space="0" w:color="auto"/>
                              </w:rPr>
                              <w:t>分解</w:t>
                            </w:r>
                          </w:p>
                          <w:p w:rsidR="0092534F" w:rsidRPr="00843AE8" w:rsidRDefault="00756BE3" w:rsidP="0092534F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問題や動きを小さい要素</w:t>
                            </w:r>
                            <w:r w:rsidR="0092534F" w:rsidRPr="00843AE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に分ける。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1" o:spid="_x0000_s1032" style="position:absolute;left:0;text-align:left;margin-left:-2.25pt;margin-top:40.65pt;width:77.25pt;height:10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">
                <v:textbox inset="5.85pt,.7pt,5.85pt,.7pt">
                  <w:txbxContent>
                    <w:p w:rsidR="0092534F" w:rsidRPr="00843AE8" w:rsidRDefault="0092534F" w:rsidP="0092534F">
                      <w:pPr>
                        <w:spacing w:line="0" w:lineRule="atLeast"/>
                        <w:rPr>
                          <w:rFonts w:hint="eastAsia"/>
                          <w:sz w:val="16"/>
                          <w:szCs w:val="16"/>
                          <w:bdr w:val="single" w:sz="4" w:space="0" w:color="auto"/>
                        </w:rPr>
                      </w:pPr>
                      <w:r w:rsidRPr="00843AE8">
                        <w:rPr>
                          <w:rFonts w:hint="eastAsia"/>
                          <w:sz w:val="16"/>
                          <w:szCs w:val="16"/>
                          <w:bdr w:val="single" w:sz="4" w:space="0" w:color="auto"/>
                        </w:rPr>
                        <w:t>分解</w:t>
                      </w:r>
                    </w:p>
                    <w:p w:rsidR="0092534F" w:rsidRPr="00843AE8" w:rsidRDefault="00756BE3" w:rsidP="0092534F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問題や動きを小さい要素</w:t>
                      </w:r>
                      <w:r w:rsidR="0092534F" w:rsidRPr="00843AE8">
                        <w:rPr>
                          <w:rFonts w:hint="eastAsia"/>
                          <w:sz w:val="16"/>
                          <w:szCs w:val="16"/>
                        </w:rPr>
                        <w:t>に分ける。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257175</wp:posOffset>
                </wp:positionH>
                <wp:positionV relativeFrom="paragraph">
                  <wp:posOffset>128905</wp:posOffset>
                </wp:positionV>
                <wp:extent cx="695325" cy="477520"/>
                <wp:effectExtent l="9525" t="14605" r="19050" b="12700"/>
                <wp:wrapNone/>
                <wp:docPr id="5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477520"/>
                        </a:xfrm>
                        <a:custGeom>
                          <a:avLst/>
                          <a:gdLst>
                            <a:gd name="G0" fmla="+- 15126 0 0"/>
                            <a:gd name="G1" fmla="+- 2912 0 0"/>
                            <a:gd name="G2" fmla="+- 12158 0 2912"/>
                            <a:gd name="G3" fmla="+- G2 0 2912"/>
                            <a:gd name="G4" fmla="*/ G3 32768 32059"/>
                            <a:gd name="G5" fmla="*/ G4 1 2"/>
                            <a:gd name="G6" fmla="+- 21600 0 15126"/>
                            <a:gd name="G7" fmla="*/ G6 2912 6079"/>
                            <a:gd name="G8" fmla="+- G7 15126 0"/>
                            <a:gd name="T0" fmla="*/ 15126 w 21600"/>
                            <a:gd name="T1" fmla="*/ 0 h 21600"/>
                            <a:gd name="T2" fmla="*/ 15126 w 21600"/>
                            <a:gd name="T3" fmla="*/ 12158 h 21600"/>
                            <a:gd name="T4" fmla="*/ 3237 w 21600"/>
                            <a:gd name="T5" fmla="*/ 21600 h 21600"/>
                            <a:gd name="T6" fmla="*/ 21600 w 21600"/>
                            <a:gd name="T7" fmla="*/ 6079 h 21600"/>
                            <a:gd name="T8" fmla="*/ 17694720 60000 65536"/>
                            <a:gd name="T9" fmla="*/ 5898240 60000 65536"/>
                            <a:gd name="T10" fmla="*/ 5898240 60000 65536"/>
                            <a:gd name="T11" fmla="*/ 0 60000 65536"/>
                            <a:gd name="T12" fmla="*/ 12427 w 21600"/>
                            <a:gd name="T13" fmla="*/ G1 h 21600"/>
                            <a:gd name="T14" fmla="*/ G8 w 21600"/>
                            <a:gd name="T15" fmla="*/ G2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cubicBezTo>
                                <a:pt x="5564" y="2912"/>
                                <a:pt x="0" y="7052"/>
                                <a:pt x="0" y="12158"/>
                              </a:cubicBezTo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cubicBezTo>
                                <a:pt x="6474" y="10550"/>
                                <a:pt x="9139" y="9246"/>
                                <a:pt x="12427" y="9246"/>
                              </a:cubicBezTo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79936" id="AutoShape 39" o:spid="_x0000_s1026" style="position:absolute;left:0;text-align:left;margin-left:20.25pt;margin-top:10.15pt;width:54.75pt;height:3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" path="m21600,6079l15126,r,2912l12427,2912c5564,2912,,7052,,12158r,9442l6474,21600r,-9442c6474,10550,9139,9246,12427,9246r2699,l15126,12158,21600,6079xe">
                <v:stroke joinstyle="miter"/>
                <v:path o:connecttype="custom" o:connectlocs="486921,0;486921,268782;104202,477520;695325,134391" o:connectangles="270,90,90,0" textboxrect="12427,2912,18227,9246"/>
              </v:shape>
            </w:pict>
          </mc:Fallback>
        </mc:AlternateContent>
      </w: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4238"/>
        <w:gridCol w:w="1785"/>
      </w:tblGrid>
      <w:tr w:rsidR="00843AE8" w:rsidRPr="00F53FC0" w:rsidTr="00CE4E33">
        <w:tc>
          <w:tcPr>
            <w:tcW w:w="992" w:type="dxa"/>
            <w:shd w:val="clear" w:color="auto" w:fill="auto"/>
          </w:tcPr>
          <w:p w:rsidR="00843AE8" w:rsidRPr="00F53FC0" w:rsidRDefault="00843AE8" w:rsidP="002678B7">
            <w:pPr>
              <w:rPr>
                <w:sz w:val="16"/>
                <w:szCs w:val="16"/>
              </w:rPr>
            </w:pPr>
            <w:r w:rsidRPr="00F53FC0">
              <w:rPr>
                <w:rFonts w:hint="eastAsia"/>
                <w:sz w:val="16"/>
                <w:szCs w:val="16"/>
              </w:rPr>
              <w:t>学習活動</w:t>
            </w:r>
          </w:p>
        </w:tc>
        <w:tc>
          <w:tcPr>
            <w:tcW w:w="4394" w:type="dxa"/>
            <w:shd w:val="clear" w:color="auto" w:fill="auto"/>
          </w:tcPr>
          <w:p w:rsidR="00843AE8" w:rsidRPr="00F53FC0" w:rsidRDefault="00843AE8" w:rsidP="002678B7">
            <w:pPr>
              <w:rPr>
                <w:sz w:val="16"/>
                <w:szCs w:val="16"/>
              </w:rPr>
            </w:pPr>
            <w:r w:rsidRPr="00F53FC0">
              <w:rPr>
                <w:rFonts w:hint="eastAsia"/>
                <w:sz w:val="16"/>
                <w:szCs w:val="16"/>
              </w:rPr>
              <w:t>主な発問</w:t>
            </w:r>
            <w:r w:rsidR="00791AE8">
              <w:rPr>
                <w:rFonts w:hint="eastAsia"/>
                <w:sz w:val="16"/>
                <w:szCs w:val="16"/>
              </w:rPr>
              <w:t>や指示</w:t>
            </w:r>
            <w:r w:rsidRPr="00F53FC0">
              <w:rPr>
                <w:rFonts w:hint="eastAsia"/>
                <w:sz w:val="16"/>
                <w:szCs w:val="16"/>
              </w:rPr>
              <w:t>（○）と予想される児童の反応（・）</w:t>
            </w:r>
          </w:p>
        </w:tc>
        <w:tc>
          <w:tcPr>
            <w:tcW w:w="1829" w:type="dxa"/>
            <w:shd w:val="clear" w:color="auto" w:fill="auto"/>
          </w:tcPr>
          <w:p w:rsidR="00843AE8" w:rsidRPr="00F53FC0" w:rsidRDefault="00843AE8" w:rsidP="002678B7">
            <w:pPr>
              <w:rPr>
                <w:noProof/>
                <w:sz w:val="16"/>
                <w:szCs w:val="16"/>
              </w:rPr>
            </w:pPr>
            <w:r w:rsidRPr="00F53FC0">
              <w:rPr>
                <w:rFonts w:hint="eastAsia"/>
                <w:noProof/>
                <w:sz w:val="16"/>
                <w:szCs w:val="16"/>
              </w:rPr>
              <w:t>支援（◇）・留意点</w:t>
            </w:r>
          </w:p>
        </w:tc>
      </w:tr>
      <w:tr w:rsidR="00843AE8" w:rsidTr="00CE4E33">
        <w:trPr>
          <w:trHeight w:val="10865"/>
        </w:trPr>
        <w:tc>
          <w:tcPr>
            <w:tcW w:w="992" w:type="dxa"/>
            <w:shd w:val="clear" w:color="auto" w:fill="auto"/>
          </w:tcPr>
          <w:p w:rsidR="00CF1AC3" w:rsidRDefault="00CF1AC3" w:rsidP="003672B7">
            <w:pPr>
              <w:spacing w:line="0" w:lineRule="atLeast"/>
            </w:pPr>
          </w:p>
          <w:p w:rsidR="00CF1AC3" w:rsidRDefault="00CF1AC3" w:rsidP="003672B7">
            <w:pPr>
              <w:spacing w:line="0" w:lineRule="atLeast"/>
            </w:pPr>
          </w:p>
          <w:p w:rsidR="00CF1AC3" w:rsidRDefault="00CF1AC3" w:rsidP="003672B7">
            <w:pPr>
              <w:spacing w:line="0" w:lineRule="atLeast"/>
            </w:pPr>
          </w:p>
          <w:p w:rsidR="00CF1AC3" w:rsidRDefault="00EE40DE" w:rsidP="003672B7">
            <w:pPr>
              <w:spacing w:line="0" w:lineRule="atLeas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429260</wp:posOffset>
                      </wp:positionH>
                      <wp:positionV relativeFrom="paragraph">
                        <wp:posOffset>159385</wp:posOffset>
                      </wp:positionV>
                      <wp:extent cx="3051175" cy="266700"/>
                      <wp:effectExtent l="12065" t="5080" r="13335" b="13970"/>
                      <wp:wrapNone/>
                      <wp:docPr id="4" name="AutoShap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1175" cy="2667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49D" w:rsidRDefault="00E6449D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64" o:spid="_x0000_s1033" style="position:absolute;left:0;text-align:left;margin-left:33.8pt;margin-top:12.55pt;width:240.25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">
                      <v:textbox inset="5.85pt,.7pt,5.85pt,.7pt">
                        <w:txbxContent>
                          <w:p w:rsidR="00E6449D" w:rsidRDefault="00E6449D"/>
                        </w:txbxContent>
                      </v:textbox>
                    </v:roundrect>
                  </w:pict>
                </mc:Fallback>
              </mc:AlternateContent>
            </w:r>
          </w:p>
          <w:p w:rsidR="00CF1AC3" w:rsidRPr="00F53FC0" w:rsidRDefault="00CF1AC3" w:rsidP="003672B7">
            <w:pPr>
              <w:spacing w:line="0" w:lineRule="atLeast"/>
            </w:pPr>
          </w:p>
        </w:tc>
        <w:tc>
          <w:tcPr>
            <w:tcW w:w="4394" w:type="dxa"/>
            <w:shd w:val="clear" w:color="auto" w:fill="auto"/>
          </w:tcPr>
          <w:p w:rsidR="00CF1AC3" w:rsidRPr="003672B7" w:rsidRDefault="00CF1AC3" w:rsidP="00CF1AC3">
            <w:pPr>
              <w:spacing w:line="0" w:lineRule="atLeast"/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1829" w:type="dxa"/>
            <w:shd w:val="clear" w:color="auto" w:fill="auto"/>
          </w:tcPr>
          <w:p w:rsidR="00A23D17" w:rsidRPr="003672B7" w:rsidRDefault="00EE40DE" w:rsidP="003672B7">
            <w:pPr>
              <w:spacing w:line="0" w:lineRule="atLeast"/>
              <w:rPr>
                <w:noProof/>
                <w:szCs w:val="21"/>
              </w:rPr>
            </w:pPr>
            <w:r w:rsidRPr="00F53FC0"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513080</wp:posOffset>
                      </wp:positionH>
                      <wp:positionV relativeFrom="paragraph">
                        <wp:posOffset>46355</wp:posOffset>
                      </wp:positionV>
                      <wp:extent cx="1633855" cy="1933575"/>
                      <wp:effectExtent l="29845" t="30480" r="31750" b="36195"/>
                      <wp:wrapNone/>
                      <wp:docPr id="3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3855" cy="19335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3AE8" w:rsidRPr="00CD7AE7" w:rsidRDefault="00843AE8" w:rsidP="002678B7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CD7AE7">
                                    <w:rPr>
                                      <w:rFonts w:hint="eastAsia"/>
                                      <w:sz w:val="16"/>
                                      <w:szCs w:val="16"/>
                                      <w:bdr w:val="single" w:sz="4" w:space="0" w:color="auto"/>
                                    </w:rPr>
                                    <w:t>見方・考え方</w:t>
                                  </w:r>
                                </w:p>
                                <w:p w:rsidR="00843AE8" w:rsidRPr="00CD7AE7" w:rsidRDefault="00843AE8" w:rsidP="00843AE8">
                                  <w:pPr>
                                    <w:spacing w:line="0" w:lineRule="atLeas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58" o:spid="_x0000_s1034" style="position:absolute;left:0;text-align:left;margin-left:40.4pt;margin-top:3.65pt;width:128.65pt;height:152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" strokeweight="4.5pt">
                      <v:stroke linestyle="thinThick"/>
                      <v:textbox inset="5.85pt,.7pt,5.85pt,.7pt">
                        <w:txbxContent>
                          <w:p w:rsidR="00843AE8" w:rsidRPr="00CD7AE7" w:rsidRDefault="00843AE8" w:rsidP="002678B7">
                            <w:pPr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 w:rsidRPr="00CD7AE7">
                              <w:rPr>
                                <w:rFonts w:hint="eastAsia"/>
                                <w:sz w:val="16"/>
                                <w:szCs w:val="16"/>
                                <w:bdr w:val="single" w:sz="4" w:space="0" w:color="auto"/>
                              </w:rPr>
                              <w:t>見方・考え方</w:t>
                            </w:r>
                          </w:p>
                          <w:p w:rsidR="00843AE8" w:rsidRPr="00CD7AE7" w:rsidRDefault="00843AE8" w:rsidP="00843AE8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D4CC4" w:rsidRPr="003672B7" w:rsidRDefault="003D4CC4" w:rsidP="003672B7">
            <w:pPr>
              <w:spacing w:line="0" w:lineRule="atLeast"/>
              <w:rPr>
                <w:noProof/>
                <w:szCs w:val="21"/>
              </w:rPr>
            </w:pPr>
          </w:p>
          <w:p w:rsidR="003672B7" w:rsidRPr="003672B7" w:rsidRDefault="003672B7" w:rsidP="003672B7">
            <w:pPr>
              <w:spacing w:line="0" w:lineRule="atLeast"/>
              <w:rPr>
                <w:noProof/>
                <w:szCs w:val="21"/>
              </w:rPr>
            </w:pPr>
          </w:p>
          <w:p w:rsidR="003D4CC4" w:rsidRDefault="003D4CC4" w:rsidP="003672B7">
            <w:pPr>
              <w:spacing w:line="0" w:lineRule="atLeast"/>
              <w:rPr>
                <w:noProof/>
                <w:szCs w:val="21"/>
              </w:rPr>
            </w:pPr>
          </w:p>
          <w:p w:rsidR="0010670D" w:rsidRDefault="0010670D" w:rsidP="003672B7">
            <w:pPr>
              <w:spacing w:line="0" w:lineRule="atLeast"/>
              <w:rPr>
                <w:noProof/>
                <w:szCs w:val="21"/>
              </w:rPr>
            </w:pPr>
          </w:p>
          <w:p w:rsidR="003672B7" w:rsidRPr="003672B7" w:rsidRDefault="003672B7" w:rsidP="003672B7">
            <w:pPr>
              <w:spacing w:line="0" w:lineRule="atLeast"/>
              <w:rPr>
                <w:noProof/>
                <w:szCs w:val="21"/>
              </w:rPr>
            </w:pPr>
          </w:p>
          <w:p w:rsidR="00ED076D" w:rsidRPr="003672B7" w:rsidRDefault="00ED076D" w:rsidP="003672B7">
            <w:pPr>
              <w:spacing w:line="0" w:lineRule="atLeast"/>
              <w:rPr>
                <w:noProof/>
                <w:szCs w:val="21"/>
              </w:rPr>
            </w:pPr>
          </w:p>
          <w:p w:rsidR="00ED076D" w:rsidRPr="003D5D03" w:rsidRDefault="00EE40DE" w:rsidP="003672B7">
            <w:pPr>
              <w:spacing w:line="0" w:lineRule="atLeast"/>
              <w:rPr>
                <w:noProof/>
                <w:color w:val="000000"/>
                <w:szCs w:val="21"/>
              </w:rPr>
            </w:pPr>
            <w:r w:rsidRPr="00F53FC0"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3921125</wp:posOffset>
                      </wp:positionV>
                      <wp:extent cx="1322705" cy="1782445"/>
                      <wp:effectExtent l="22860" t="26670" r="26035" b="19685"/>
                      <wp:wrapNone/>
                      <wp:docPr id="2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2705" cy="17824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3AE8" w:rsidRPr="00CD7AE7" w:rsidRDefault="00843AE8" w:rsidP="0092534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bdr w:val="single" w:sz="4" w:space="0" w:color="auto"/>
                                    </w:rPr>
                                  </w:pPr>
                                  <w:r w:rsidRPr="00CD7AE7">
                                    <w:rPr>
                                      <w:rFonts w:hint="eastAsia"/>
                                      <w:sz w:val="16"/>
                                      <w:szCs w:val="16"/>
                                      <w:bdr w:val="single" w:sz="4" w:space="0" w:color="auto"/>
                                    </w:rPr>
                                    <w:t>資質・能力</w:t>
                                  </w:r>
                                </w:p>
                                <w:p w:rsidR="00843AE8" w:rsidRPr="003672B7" w:rsidRDefault="00843AE8" w:rsidP="0092534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59" o:spid="_x0000_s1035" style="position:absolute;left:0;text-align:left;margin-left:-5.15pt;margin-top:308.75pt;width:104.15pt;height:140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" strokeweight="3pt">
                      <v:stroke linestyle="thinThin"/>
                      <v:textbox inset="5.85pt,.7pt,5.85pt,.7pt">
                        <w:txbxContent>
                          <w:p w:rsidR="00843AE8" w:rsidRPr="00CD7AE7" w:rsidRDefault="00843AE8" w:rsidP="0092534F">
                            <w:pPr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  <w:bdr w:val="single" w:sz="4" w:space="0" w:color="auto"/>
                              </w:rPr>
                            </w:pPr>
                            <w:r w:rsidRPr="00CD7AE7">
                              <w:rPr>
                                <w:rFonts w:hint="eastAsia"/>
                                <w:sz w:val="16"/>
                                <w:szCs w:val="16"/>
                                <w:bdr w:val="single" w:sz="4" w:space="0" w:color="auto"/>
                              </w:rPr>
                              <w:t>資質・能力</w:t>
                            </w:r>
                          </w:p>
                          <w:p w:rsidR="00843AE8" w:rsidRPr="003672B7" w:rsidRDefault="00843AE8" w:rsidP="0092534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3D5D03" w:rsidRPr="003D5D03" w:rsidRDefault="003D5D03" w:rsidP="003D5D03">
      <w:pPr>
        <w:rPr>
          <w:vanish/>
        </w:rPr>
      </w:pPr>
    </w:p>
    <w:tbl>
      <w:tblPr>
        <w:tblpPr w:leftFromText="142" w:rightFromText="142" w:vertAnchor="text" w:horzAnchor="margin" w:tblpXSpec="right" w:tblpY="87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7"/>
        <w:gridCol w:w="563"/>
        <w:gridCol w:w="6737"/>
      </w:tblGrid>
      <w:tr w:rsidR="00CC1806" w:rsidTr="00CC1806">
        <w:tc>
          <w:tcPr>
            <w:tcW w:w="1384" w:type="dxa"/>
            <w:shd w:val="clear" w:color="auto" w:fill="auto"/>
          </w:tcPr>
          <w:p w:rsidR="00CC1806" w:rsidRDefault="00200317" w:rsidP="00CC1806">
            <w:r>
              <w:rPr>
                <w:rFonts w:hint="eastAsia"/>
              </w:rPr>
              <w:t>観点</w:t>
            </w:r>
          </w:p>
        </w:tc>
        <w:tc>
          <w:tcPr>
            <w:tcW w:w="567" w:type="dxa"/>
            <w:shd w:val="clear" w:color="auto" w:fill="auto"/>
          </w:tcPr>
          <w:p w:rsidR="00CC1806" w:rsidRDefault="00CC1806" w:rsidP="00CC1806">
            <w:r>
              <w:rPr>
                <w:rFonts w:ascii="ＭＳ 明朝" w:hAnsi="ＭＳ 明朝" w:cs="ＭＳ 明朝" w:hint="eastAsia"/>
              </w:rPr>
              <w:t>☑</w:t>
            </w:r>
          </w:p>
        </w:tc>
        <w:tc>
          <w:tcPr>
            <w:tcW w:w="6914" w:type="dxa"/>
            <w:shd w:val="clear" w:color="auto" w:fill="auto"/>
          </w:tcPr>
          <w:p w:rsidR="00CC1806" w:rsidRDefault="00CC1806" w:rsidP="000B0269">
            <w:r>
              <w:rPr>
                <w:rFonts w:hint="eastAsia"/>
              </w:rPr>
              <w:t>項目（</w:t>
            </w:r>
            <w:r w:rsidR="000B0269">
              <w:rPr>
                <w:rFonts w:hint="eastAsia"/>
              </w:rPr>
              <w:t>単元を通して，できるだけ多くのチェックがつくようにする</w:t>
            </w:r>
            <w:r>
              <w:rPr>
                <w:rFonts w:hint="eastAsia"/>
              </w:rPr>
              <w:t>）</w:t>
            </w:r>
          </w:p>
        </w:tc>
      </w:tr>
      <w:tr w:rsidR="00CC1806" w:rsidTr="00CC1806">
        <w:tc>
          <w:tcPr>
            <w:tcW w:w="1384" w:type="dxa"/>
            <w:vMerge w:val="restart"/>
            <w:shd w:val="clear" w:color="auto" w:fill="auto"/>
            <w:vAlign w:val="center"/>
          </w:tcPr>
          <w:p w:rsidR="00CC1806" w:rsidRDefault="00CC1806" w:rsidP="00CC1806">
            <w:pPr>
              <w:jc w:val="center"/>
            </w:pPr>
            <w:r>
              <w:rPr>
                <w:rFonts w:hint="eastAsia"/>
              </w:rPr>
              <w:t>問題解決</w:t>
            </w:r>
          </w:p>
        </w:tc>
        <w:tc>
          <w:tcPr>
            <w:tcW w:w="567" w:type="dxa"/>
            <w:shd w:val="clear" w:color="auto" w:fill="auto"/>
          </w:tcPr>
          <w:p w:rsidR="00CC1806" w:rsidRDefault="00CC1806" w:rsidP="00CC1806"/>
        </w:tc>
        <w:tc>
          <w:tcPr>
            <w:tcW w:w="6914" w:type="dxa"/>
            <w:shd w:val="clear" w:color="auto" w:fill="auto"/>
          </w:tcPr>
          <w:p w:rsidR="00CC1806" w:rsidRDefault="00CC1806" w:rsidP="00CC1806">
            <w:r>
              <w:rPr>
                <w:rFonts w:hint="eastAsia"/>
              </w:rPr>
              <w:t>児童が問題を発見する場面がある。</w:t>
            </w:r>
          </w:p>
        </w:tc>
      </w:tr>
      <w:tr w:rsidR="00CC1806" w:rsidTr="00CC1806">
        <w:tc>
          <w:tcPr>
            <w:tcW w:w="1384" w:type="dxa"/>
            <w:vMerge/>
            <w:shd w:val="clear" w:color="auto" w:fill="auto"/>
            <w:vAlign w:val="center"/>
          </w:tcPr>
          <w:p w:rsidR="00CC1806" w:rsidRDefault="00CC1806" w:rsidP="00CC1806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CC1806" w:rsidRDefault="00CC1806" w:rsidP="00CC1806"/>
        </w:tc>
        <w:tc>
          <w:tcPr>
            <w:tcW w:w="6914" w:type="dxa"/>
            <w:shd w:val="clear" w:color="auto" w:fill="auto"/>
          </w:tcPr>
          <w:p w:rsidR="00CC1806" w:rsidRDefault="007633E6" w:rsidP="007633E6">
            <w:r>
              <w:rPr>
                <w:rFonts w:hint="eastAsia"/>
              </w:rPr>
              <w:t>児童が問題解決の方向性や</w:t>
            </w:r>
            <w:r w:rsidR="00CC1806">
              <w:rPr>
                <w:rFonts w:hint="eastAsia"/>
              </w:rPr>
              <w:t>手順を考える場面がある。</w:t>
            </w:r>
          </w:p>
        </w:tc>
      </w:tr>
      <w:tr w:rsidR="00CC1806" w:rsidTr="00CC1806">
        <w:tc>
          <w:tcPr>
            <w:tcW w:w="1384" w:type="dxa"/>
            <w:vMerge/>
            <w:shd w:val="clear" w:color="auto" w:fill="auto"/>
            <w:vAlign w:val="center"/>
          </w:tcPr>
          <w:p w:rsidR="00CC1806" w:rsidRDefault="00CC1806" w:rsidP="00CC1806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CC1806" w:rsidRDefault="00CC1806" w:rsidP="00CC1806"/>
        </w:tc>
        <w:tc>
          <w:tcPr>
            <w:tcW w:w="6914" w:type="dxa"/>
            <w:shd w:val="clear" w:color="auto" w:fill="auto"/>
          </w:tcPr>
          <w:p w:rsidR="00CC1806" w:rsidRPr="00CC1806" w:rsidRDefault="00CC1806" w:rsidP="00CC1806">
            <w:r>
              <w:rPr>
                <w:rFonts w:hint="eastAsia"/>
              </w:rPr>
              <w:t>問題解決のためのプログラムを組む活動がある。</w:t>
            </w:r>
          </w:p>
        </w:tc>
      </w:tr>
      <w:tr w:rsidR="00CC1806" w:rsidTr="00CC1806">
        <w:tc>
          <w:tcPr>
            <w:tcW w:w="1384" w:type="dxa"/>
            <w:vMerge w:val="restart"/>
            <w:shd w:val="clear" w:color="auto" w:fill="auto"/>
            <w:vAlign w:val="center"/>
          </w:tcPr>
          <w:p w:rsidR="00CC1806" w:rsidRDefault="00CC1806" w:rsidP="00CC1806">
            <w:pPr>
              <w:jc w:val="center"/>
            </w:pPr>
            <w:r>
              <w:rPr>
                <w:rFonts w:hint="eastAsia"/>
              </w:rPr>
              <w:t>教科の学び</w:t>
            </w:r>
          </w:p>
        </w:tc>
        <w:tc>
          <w:tcPr>
            <w:tcW w:w="567" w:type="dxa"/>
            <w:shd w:val="clear" w:color="auto" w:fill="auto"/>
          </w:tcPr>
          <w:p w:rsidR="00CC1806" w:rsidRDefault="00CC1806" w:rsidP="00CC1806"/>
        </w:tc>
        <w:tc>
          <w:tcPr>
            <w:tcW w:w="6914" w:type="dxa"/>
            <w:shd w:val="clear" w:color="auto" w:fill="auto"/>
          </w:tcPr>
          <w:p w:rsidR="00CC1806" w:rsidRDefault="00CC1806" w:rsidP="00CC1806">
            <w:r>
              <w:rPr>
                <w:rFonts w:hint="eastAsia"/>
              </w:rPr>
              <w:t>プログラミング体験を行ったからこその学びがある。</w:t>
            </w:r>
          </w:p>
        </w:tc>
      </w:tr>
      <w:tr w:rsidR="00CC1806" w:rsidTr="00CC1806">
        <w:tc>
          <w:tcPr>
            <w:tcW w:w="1384" w:type="dxa"/>
            <w:vMerge/>
            <w:shd w:val="clear" w:color="auto" w:fill="auto"/>
            <w:vAlign w:val="center"/>
          </w:tcPr>
          <w:p w:rsidR="00CC1806" w:rsidRDefault="00CC1806" w:rsidP="00CC1806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CC1806" w:rsidRDefault="00CC1806" w:rsidP="00CC1806"/>
        </w:tc>
        <w:tc>
          <w:tcPr>
            <w:tcW w:w="6914" w:type="dxa"/>
            <w:shd w:val="clear" w:color="auto" w:fill="auto"/>
          </w:tcPr>
          <w:p w:rsidR="00CC1806" w:rsidRDefault="00CC1806" w:rsidP="00CC1806">
            <w:r>
              <w:rPr>
                <w:rFonts w:hint="eastAsia"/>
              </w:rPr>
              <w:t>思考ツールを使うこと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共通点・違いの明確化，説明等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の良さがある。</w:t>
            </w:r>
            <w:r>
              <w:rPr>
                <w:rFonts w:hint="eastAsia"/>
              </w:rPr>
              <w:t xml:space="preserve"> </w:t>
            </w:r>
          </w:p>
        </w:tc>
      </w:tr>
      <w:tr w:rsidR="00CC1806" w:rsidTr="00CC1806">
        <w:tc>
          <w:tcPr>
            <w:tcW w:w="1384" w:type="dxa"/>
            <w:vMerge w:val="restart"/>
            <w:shd w:val="clear" w:color="auto" w:fill="auto"/>
            <w:vAlign w:val="center"/>
          </w:tcPr>
          <w:p w:rsidR="00CC1806" w:rsidRDefault="00CC1806" w:rsidP="00CC1806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あきらめずに</w:t>
            </w:r>
          </w:p>
          <w:p w:rsidR="00CC1806" w:rsidRPr="00CC1806" w:rsidRDefault="00CC1806" w:rsidP="00CC1806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取り組む</w:t>
            </w:r>
            <w:r w:rsidRPr="00CC1806">
              <w:rPr>
                <w:rFonts w:hint="eastAsia"/>
                <w:sz w:val="16"/>
                <w:szCs w:val="16"/>
              </w:rPr>
              <w:t>姿勢</w:t>
            </w:r>
          </w:p>
        </w:tc>
        <w:tc>
          <w:tcPr>
            <w:tcW w:w="567" w:type="dxa"/>
            <w:shd w:val="clear" w:color="auto" w:fill="auto"/>
          </w:tcPr>
          <w:p w:rsidR="00CC1806" w:rsidRDefault="00CC1806" w:rsidP="00CC1806"/>
        </w:tc>
        <w:tc>
          <w:tcPr>
            <w:tcW w:w="6914" w:type="dxa"/>
            <w:shd w:val="clear" w:color="auto" w:fill="auto"/>
          </w:tcPr>
          <w:p w:rsidR="00CC1806" w:rsidRDefault="00CC1806" w:rsidP="00CC1806">
            <w:r>
              <w:rPr>
                <w:rFonts w:hint="eastAsia"/>
              </w:rPr>
              <w:t>児童が間違えてもよい雰囲気づくりができている。</w:t>
            </w:r>
          </w:p>
        </w:tc>
      </w:tr>
      <w:tr w:rsidR="00CC1806" w:rsidTr="00CC1806">
        <w:tc>
          <w:tcPr>
            <w:tcW w:w="1384" w:type="dxa"/>
            <w:vMerge/>
            <w:shd w:val="clear" w:color="auto" w:fill="auto"/>
            <w:vAlign w:val="center"/>
          </w:tcPr>
          <w:p w:rsidR="00CC1806" w:rsidRDefault="00CC1806" w:rsidP="00CC1806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CC1806" w:rsidRDefault="00CC1806" w:rsidP="00CC1806"/>
        </w:tc>
        <w:tc>
          <w:tcPr>
            <w:tcW w:w="6914" w:type="dxa"/>
            <w:shd w:val="clear" w:color="auto" w:fill="auto"/>
          </w:tcPr>
          <w:p w:rsidR="00CC1806" w:rsidRDefault="00CC1806" w:rsidP="00CC1806">
            <w:r>
              <w:rPr>
                <w:rFonts w:hint="eastAsia"/>
              </w:rPr>
              <w:t>児童が解決</w:t>
            </w:r>
            <w:r w:rsidR="00200317">
              <w:rPr>
                <w:rFonts w:hint="eastAsia"/>
              </w:rPr>
              <w:t>(</w:t>
            </w:r>
            <w:r w:rsidR="00200317">
              <w:rPr>
                <w:rFonts w:hint="eastAsia"/>
              </w:rPr>
              <w:t>思考</w:t>
            </w:r>
            <w:r w:rsidR="00200317">
              <w:rPr>
                <w:rFonts w:hint="eastAsia"/>
              </w:rPr>
              <w:t>)</w:t>
            </w:r>
            <w:r>
              <w:rPr>
                <w:rFonts w:hint="eastAsia"/>
              </w:rPr>
              <w:t>する時間を十分に確保できている。</w:t>
            </w:r>
          </w:p>
        </w:tc>
      </w:tr>
      <w:tr w:rsidR="00CC1806" w:rsidTr="00CC1806">
        <w:tc>
          <w:tcPr>
            <w:tcW w:w="1384" w:type="dxa"/>
            <w:vMerge w:val="restart"/>
            <w:shd w:val="clear" w:color="auto" w:fill="auto"/>
            <w:vAlign w:val="center"/>
          </w:tcPr>
          <w:p w:rsidR="00CC1806" w:rsidRDefault="00CC1806" w:rsidP="00CC1806">
            <w:pPr>
              <w:jc w:val="center"/>
            </w:pPr>
            <w:r>
              <w:rPr>
                <w:rFonts w:hint="eastAsia"/>
              </w:rPr>
              <w:t>創造性</w:t>
            </w:r>
          </w:p>
        </w:tc>
        <w:tc>
          <w:tcPr>
            <w:tcW w:w="567" w:type="dxa"/>
            <w:shd w:val="clear" w:color="auto" w:fill="auto"/>
          </w:tcPr>
          <w:p w:rsidR="00CC1806" w:rsidRDefault="00CC1806" w:rsidP="00CC1806"/>
        </w:tc>
        <w:tc>
          <w:tcPr>
            <w:tcW w:w="6914" w:type="dxa"/>
            <w:shd w:val="clear" w:color="auto" w:fill="auto"/>
          </w:tcPr>
          <w:p w:rsidR="00CC1806" w:rsidRDefault="00CC1806" w:rsidP="00CC1806">
            <w:r>
              <w:rPr>
                <w:rFonts w:hint="eastAsia"/>
              </w:rPr>
              <w:t>児童が創造性を発揮する場面がある。</w:t>
            </w:r>
          </w:p>
        </w:tc>
      </w:tr>
      <w:tr w:rsidR="00CC1806" w:rsidTr="00CC1806">
        <w:tc>
          <w:tcPr>
            <w:tcW w:w="1384" w:type="dxa"/>
            <w:vMerge/>
            <w:shd w:val="clear" w:color="auto" w:fill="auto"/>
          </w:tcPr>
          <w:p w:rsidR="00CC1806" w:rsidRDefault="00CC1806" w:rsidP="00CC1806"/>
        </w:tc>
        <w:tc>
          <w:tcPr>
            <w:tcW w:w="567" w:type="dxa"/>
            <w:shd w:val="clear" w:color="auto" w:fill="auto"/>
          </w:tcPr>
          <w:p w:rsidR="00CC1806" w:rsidRDefault="00CC1806" w:rsidP="00CC1806"/>
        </w:tc>
        <w:tc>
          <w:tcPr>
            <w:tcW w:w="6914" w:type="dxa"/>
            <w:shd w:val="clear" w:color="auto" w:fill="auto"/>
          </w:tcPr>
          <w:p w:rsidR="00CC1806" w:rsidRDefault="00CC1806" w:rsidP="00CC1806">
            <w:r>
              <w:rPr>
                <w:rFonts w:hint="eastAsia"/>
              </w:rPr>
              <w:t>教師自身が楽しむことができる。</w:t>
            </w:r>
          </w:p>
        </w:tc>
      </w:tr>
    </w:tbl>
    <w:p w:rsidR="0092534F" w:rsidRDefault="0092534F" w:rsidP="002678B7"/>
    <w:p w:rsidR="0092534F" w:rsidRDefault="0092534F" w:rsidP="002678B7"/>
    <w:tbl>
      <w:tblPr>
        <w:tblpPr w:leftFromText="142" w:rightFromText="142" w:vertAnchor="page" w:horzAnchor="margin" w:tblpXSpec="right" w:tblpY="2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9"/>
        <w:gridCol w:w="4435"/>
        <w:gridCol w:w="1846"/>
      </w:tblGrid>
      <w:tr w:rsidR="00843AE8" w:rsidRPr="00F53FC0" w:rsidTr="00945CF5">
        <w:trPr>
          <w:trHeight w:val="409"/>
        </w:trPr>
        <w:tc>
          <w:tcPr>
            <w:tcW w:w="1319" w:type="dxa"/>
            <w:shd w:val="clear" w:color="auto" w:fill="auto"/>
          </w:tcPr>
          <w:p w:rsidR="00843AE8" w:rsidRPr="00F53FC0" w:rsidRDefault="00843AE8" w:rsidP="00CE4E33">
            <w:pPr>
              <w:rPr>
                <w:sz w:val="16"/>
                <w:szCs w:val="16"/>
              </w:rPr>
            </w:pPr>
            <w:r w:rsidRPr="00F53FC0">
              <w:rPr>
                <w:rFonts w:hint="eastAsia"/>
                <w:sz w:val="16"/>
                <w:szCs w:val="16"/>
              </w:rPr>
              <w:t>学習活動</w:t>
            </w:r>
          </w:p>
        </w:tc>
        <w:tc>
          <w:tcPr>
            <w:tcW w:w="4435" w:type="dxa"/>
            <w:shd w:val="clear" w:color="auto" w:fill="auto"/>
          </w:tcPr>
          <w:p w:rsidR="00843AE8" w:rsidRPr="00F53FC0" w:rsidRDefault="00843AE8" w:rsidP="00CE4E33">
            <w:pPr>
              <w:rPr>
                <w:sz w:val="16"/>
                <w:szCs w:val="16"/>
              </w:rPr>
            </w:pPr>
            <w:r w:rsidRPr="00F53FC0">
              <w:rPr>
                <w:rFonts w:hint="eastAsia"/>
                <w:sz w:val="16"/>
                <w:szCs w:val="16"/>
              </w:rPr>
              <w:t>主な発問（○）と予想される児童の反応（・）</w:t>
            </w:r>
          </w:p>
        </w:tc>
        <w:tc>
          <w:tcPr>
            <w:tcW w:w="1846" w:type="dxa"/>
            <w:shd w:val="clear" w:color="auto" w:fill="auto"/>
          </w:tcPr>
          <w:p w:rsidR="00843AE8" w:rsidRPr="00F53FC0" w:rsidRDefault="00843AE8" w:rsidP="00CE4E33">
            <w:pPr>
              <w:rPr>
                <w:noProof/>
                <w:sz w:val="16"/>
                <w:szCs w:val="16"/>
              </w:rPr>
            </w:pPr>
            <w:r w:rsidRPr="00F53FC0">
              <w:rPr>
                <w:rFonts w:hint="eastAsia"/>
                <w:noProof/>
                <w:sz w:val="16"/>
                <w:szCs w:val="16"/>
              </w:rPr>
              <w:t>支援（◇）・留意点</w:t>
            </w:r>
          </w:p>
        </w:tc>
      </w:tr>
      <w:tr w:rsidR="00843AE8" w:rsidTr="00CC1806">
        <w:trPr>
          <w:trHeight w:val="7223"/>
        </w:trPr>
        <w:tc>
          <w:tcPr>
            <w:tcW w:w="1319" w:type="dxa"/>
            <w:shd w:val="clear" w:color="auto" w:fill="auto"/>
          </w:tcPr>
          <w:p w:rsidR="00843AE8" w:rsidRDefault="00843AE8" w:rsidP="003672B7">
            <w:pPr>
              <w:spacing w:line="0" w:lineRule="atLeast"/>
              <w:rPr>
                <w:szCs w:val="21"/>
              </w:rPr>
            </w:pPr>
          </w:p>
          <w:p w:rsidR="00CF1AC3" w:rsidRDefault="00CF1AC3" w:rsidP="003672B7">
            <w:pPr>
              <w:spacing w:line="0" w:lineRule="atLeast"/>
              <w:rPr>
                <w:szCs w:val="21"/>
              </w:rPr>
            </w:pPr>
          </w:p>
          <w:p w:rsidR="00CF1AC3" w:rsidRDefault="00CF1AC3" w:rsidP="003672B7">
            <w:pPr>
              <w:spacing w:line="0" w:lineRule="atLeast"/>
              <w:rPr>
                <w:szCs w:val="21"/>
              </w:rPr>
            </w:pPr>
          </w:p>
          <w:p w:rsidR="00CF1AC3" w:rsidRDefault="00CF1AC3" w:rsidP="003672B7">
            <w:pPr>
              <w:spacing w:line="0" w:lineRule="atLeast"/>
              <w:rPr>
                <w:szCs w:val="21"/>
              </w:rPr>
            </w:pPr>
          </w:p>
          <w:p w:rsidR="00CF1AC3" w:rsidRDefault="00CF1AC3" w:rsidP="003672B7">
            <w:pPr>
              <w:spacing w:line="0" w:lineRule="atLeast"/>
              <w:rPr>
                <w:szCs w:val="21"/>
              </w:rPr>
            </w:pPr>
          </w:p>
          <w:p w:rsidR="00CF1AC3" w:rsidRDefault="00CF1AC3" w:rsidP="003672B7">
            <w:pPr>
              <w:spacing w:line="0" w:lineRule="atLeast"/>
              <w:rPr>
                <w:szCs w:val="21"/>
              </w:rPr>
            </w:pPr>
          </w:p>
          <w:p w:rsidR="00CF1AC3" w:rsidRDefault="00CF1AC3" w:rsidP="003672B7">
            <w:pPr>
              <w:spacing w:line="0" w:lineRule="atLeast"/>
              <w:rPr>
                <w:szCs w:val="21"/>
              </w:rPr>
            </w:pPr>
          </w:p>
          <w:p w:rsidR="00CF1AC3" w:rsidRDefault="00CF1AC3" w:rsidP="003672B7">
            <w:pPr>
              <w:spacing w:line="0" w:lineRule="atLeast"/>
              <w:rPr>
                <w:szCs w:val="21"/>
              </w:rPr>
            </w:pPr>
          </w:p>
          <w:p w:rsidR="00CF1AC3" w:rsidRDefault="00CF1AC3" w:rsidP="003672B7">
            <w:pPr>
              <w:spacing w:line="0" w:lineRule="atLeast"/>
              <w:rPr>
                <w:szCs w:val="21"/>
              </w:rPr>
            </w:pPr>
          </w:p>
          <w:p w:rsidR="00CF1AC3" w:rsidRDefault="00CF1AC3" w:rsidP="003672B7">
            <w:pPr>
              <w:spacing w:line="0" w:lineRule="atLeast"/>
              <w:rPr>
                <w:szCs w:val="21"/>
              </w:rPr>
            </w:pPr>
          </w:p>
          <w:p w:rsidR="00CF1AC3" w:rsidRDefault="00CF1AC3" w:rsidP="003672B7">
            <w:pPr>
              <w:spacing w:line="0" w:lineRule="atLeast"/>
              <w:rPr>
                <w:szCs w:val="21"/>
              </w:rPr>
            </w:pPr>
          </w:p>
          <w:p w:rsidR="00CF1AC3" w:rsidRDefault="00CF1AC3" w:rsidP="003672B7">
            <w:pPr>
              <w:spacing w:line="0" w:lineRule="atLeast"/>
              <w:rPr>
                <w:szCs w:val="21"/>
              </w:rPr>
            </w:pPr>
          </w:p>
          <w:p w:rsidR="00CF1AC3" w:rsidRDefault="00CF1AC3" w:rsidP="003672B7">
            <w:pPr>
              <w:spacing w:line="0" w:lineRule="atLeast"/>
              <w:rPr>
                <w:szCs w:val="21"/>
              </w:rPr>
            </w:pPr>
          </w:p>
          <w:p w:rsidR="00CF1AC3" w:rsidRDefault="00CF1AC3" w:rsidP="003672B7">
            <w:pPr>
              <w:spacing w:line="0" w:lineRule="atLeast"/>
              <w:rPr>
                <w:szCs w:val="21"/>
              </w:rPr>
            </w:pPr>
          </w:p>
          <w:p w:rsidR="00CF1AC3" w:rsidRDefault="00CF1AC3" w:rsidP="003672B7">
            <w:pPr>
              <w:spacing w:line="0" w:lineRule="atLeast"/>
              <w:rPr>
                <w:szCs w:val="21"/>
              </w:rPr>
            </w:pPr>
          </w:p>
          <w:p w:rsidR="00CF1AC3" w:rsidRDefault="00CF1AC3" w:rsidP="003672B7">
            <w:pPr>
              <w:spacing w:line="0" w:lineRule="atLeast"/>
              <w:rPr>
                <w:szCs w:val="21"/>
              </w:rPr>
            </w:pPr>
          </w:p>
          <w:p w:rsidR="00CF1AC3" w:rsidRDefault="00CF1AC3" w:rsidP="003672B7">
            <w:pPr>
              <w:spacing w:line="0" w:lineRule="atLeast"/>
              <w:rPr>
                <w:szCs w:val="21"/>
              </w:rPr>
            </w:pPr>
          </w:p>
          <w:p w:rsidR="00CF1AC3" w:rsidRDefault="00CF1AC3" w:rsidP="003672B7">
            <w:pPr>
              <w:spacing w:line="0" w:lineRule="atLeast"/>
              <w:rPr>
                <w:szCs w:val="21"/>
              </w:rPr>
            </w:pPr>
          </w:p>
          <w:p w:rsidR="00CF1AC3" w:rsidRDefault="00CF1AC3" w:rsidP="003672B7">
            <w:pPr>
              <w:spacing w:line="0" w:lineRule="atLeast"/>
              <w:rPr>
                <w:szCs w:val="21"/>
              </w:rPr>
            </w:pPr>
          </w:p>
          <w:p w:rsidR="00CF1AC3" w:rsidRDefault="00CF1AC3" w:rsidP="003672B7">
            <w:pPr>
              <w:spacing w:line="0" w:lineRule="atLeast"/>
              <w:rPr>
                <w:szCs w:val="21"/>
              </w:rPr>
            </w:pPr>
          </w:p>
          <w:p w:rsidR="0010670D" w:rsidRDefault="0010670D" w:rsidP="003672B7">
            <w:pPr>
              <w:spacing w:line="0" w:lineRule="atLeast"/>
              <w:rPr>
                <w:szCs w:val="21"/>
              </w:rPr>
            </w:pPr>
          </w:p>
          <w:p w:rsidR="0010670D" w:rsidRDefault="0010670D" w:rsidP="003672B7">
            <w:pPr>
              <w:spacing w:line="0" w:lineRule="atLeast"/>
              <w:rPr>
                <w:szCs w:val="21"/>
              </w:rPr>
            </w:pPr>
          </w:p>
          <w:p w:rsidR="00CF1AC3" w:rsidRPr="00CF1AC3" w:rsidRDefault="00CF1AC3" w:rsidP="003672B7">
            <w:pPr>
              <w:spacing w:line="0" w:lineRule="atLeast"/>
              <w:rPr>
                <w:color w:val="FF0000"/>
                <w:szCs w:val="21"/>
              </w:rPr>
            </w:pPr>
          </w:p>
        </w:tc>
        <w:tc>
          <w:tcPr>
            <w:tcW w:w="4435" w:type="dxa"/>
            <w:shd w:val="clear" w:color="auto" w:fill="auto"/>
          </w:tcPr>
          <w:p w:rsidR="000E7A1F" w:rsidRPr="00CF1AC3" w:rsidRDefault="000E7A1F" w:rsidP="00CF1AC3">
            <w:pPr>
              <w:spacing w:line="0" w:lineRule="atLeast"/>
              <w:ind w:left="210" w:hangingChars="100" w:hanging="210"/>
              <w:rPr>
                <w:color w:val="FF0000"/>
                <w:szCs w:val="21"/>
              </w:rPr>
            </w:pPr>
          </w:p>
        </w:tc>
        <w:tc>
          <w:tcPr>
            <w:tcW w:w="1846" w:type="dxa"/>
            <w:shd w:val="clear" w:color="auto" w:fill="auto"/>
          </w:tcPr>
          <w:p w:rsidR="006E77F4" w:rsidRDefault="006E77F4" w:rsidP="003672B7">
            <w:pPr>
              <w:spacing w:line="0" w:lineRule="atLeast"/>
              <w:rPr>
                <w:noProof/>
                <w:szCs w:val="21"/>
              </w:rPr>
            </w:pPr>
          </w:p>
          <w:p w:rsidR="006E77F4" w:rsidRDefault="006E77F4" w:rsidP="003672B7">
            <w:pPr>
              <w:spacing w:line="0" w:lineRule="atLeast"/>
              <w:rPr>
                <w:noProof/>
                <w:szCs w:val="21"/>
              </w:rPr>
            </w:pPr>
          </w:p>
          <w:p w:rsidR="006E77F4" w:rsidRDefault="006E77F4" w:rsidP="003672B7">
            <w:pPr>
              <w:spacing w:line="0" w:lineRule="atLeast"/>
              <w:rPr>
                <w:noProof/>
                <w:szCs w:val="21"/>
              </w:rPr>
            </w:pPr>
          </w:p>
          <w:p w:rsidR="006E77F4" w:rsidRDefault="006E77F4" w:rsidP="003672B7">
            <w:pPr>
              <w:spacing w:line="0" w:lineRule="atLeast"/>
              <w:rPr>
                <w:noProof/>
                <w:szCs w:val="21"/>
              </w:rPr>
            </w:pPr>
          </w:p>
          <w:p w:rsidR="006E77F4" w:rsidRDefault="006E77F4" w:rsidP="003672B7">
            <w:pPr>
              <w:spacing w:line="0" w:lineRule="atLeast"/>
              <w:rPr>
                <w:noProof/>
                <w:szCs w:val="21"/>
              </w:rPr>
            </w:pPr>
          </w:p>
          <w:p w:rsidR="006E77F4" w:rsidRPr="003672B7" w:rsidRDefault="006E77F4" w:rsidP="003672B7">
            <w:pPr>
              <w:spacing w:line="0" w:lineRule="atLeast"/>
              <w:rPr>
                <w:noProof/>
                <w:szCs w:val="21"/>
              </w:rPr>
            </w:pPr>
          </w:p>
        </w:tc>
      </w:tr>
    </w:tbl>
    <w:p w:rsidR="0092534F" w:rsidRDefault="0092534F" w:rsidP="002678B7"/>
    <w:p w:rsidR="00843AE8" w:rsidRDefault="00843AE8" w:rsidP="002678B7"/>
    <w:p w:rsidR="00843AE8" w:rsidRDefault="00843AE8" w:rsidP="002678B7"/>
    <w:p w:rsidR="00843AE8" w:rsidRDefault="00843AE8" w:rsidP="002678B7"/>
    <w:p w:rsidR="00843AE8" w:rsidRDefault="00843AE8" w:rsidP="002678B7"/>
    <w:p w:rsidR="00843AE8" w:rsidRDefault="00843AE8" w:rsidP="002678B7"/>
    <w:p w:rsidR="00843AE8" w:rsidRDefault="00843AE8" w:rsidP="002678B7"/>
    <w:p w:rsidR="00843AE8" w:rsidRDefault="00843AE8" w:rsidP="002678B7"/>
    <w:p w:rsidR="00843AE8" w:rsidRDefault="00843AE8" w:rsidP="002678B7"/>
    <w:p w:rsidR="00843AE8" w:rsidRDefault="00843AE8" w:rsidP="002678B7"/>
    <w:p w:rsidR="00843AE8" w:rsidRDefault="00843AE8" w:rsidP="002678B7"/>
    <w:p w:rsidR="00843AE8" w:rsidRDefault="00843AE8" w:rsidP="002678B7"/>
    <w:p w:rsidR="00843AE8" w:rsidRDefault="00843AE8" w:rsidP="002678B7"/>
    <w:p w:rsidR="0092534F" w:rsidRDefault="0092534F" w:rsidP="002678B7"/>
    <w:p w:rsidR="0092534F" w:rsidRDefault="0092534F" w:rsidP="002678B7"/>
    <w:p w:rsidR="0092534F" w:rsidRDefault="0092534F" w:rsidP="002678B7"/>
    <w:p w:rsidR="0092534F" w:rsidRDefault="0092534F" w:rsidP="002678B7"/>
    <w:p w:rsidR="0092534F" w:rsidRDefault="0092534F" w:rsidP="002678B7"/>
    <w:p w:rsidR="0092534F" w:rsidRDefault="0092534F" w:rsidP="002678B7"/>
    <w:p w:rsidR="004C0489" w:rsidRDefault="004C0489" w:rsidP="004C0489"/>
    <w:p w:rsidR="0092534F" w:rsidRDefault="0092534F" w:rsidP="002678B7"/>
    <w:p w:rsidR="00CC1806" w:rsidRDefault="00EE40DE" w:rsidP="002678B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-5516245</wp:posOffset>
                </wp:positionH>
                <wp:positionV relativeFrom="paragraph">
                  <wp:posOffset>2183130</wp:posOffset>
                </wp:positionV>
                <wp:extent cx="695325" cy="506730"/>
                <wp:effectExtent l="9525" t="11430" r="19050" b="15240"/>
                <wp:wrapNone/>
                <wp:docPr id="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95325" cy="506730"/>
                        </a:xfrm>
                        <a:custGeom>
                          <a:avLst/>
                          <a:gdLst>
                            <a:gd name="G0" fmla="+- 15126 0 0"/>
                            <a:gd name="G1" fmla="+- 2912 0 0"/>
                            <a:gd name="G2" fmla="+- 12158 0 2912"/>
                            <a:gd name="G3" fmla="+- G2 0 2912"/>
                            <a:gd name="G4" fmla="*/ G3 32768 32059"/>
                            <a:gd name="G5" fmla="*/ G4 1 2"/>
                            <a:gd name="G6" fmla="+- 21600 0 15126"/>
                            <a:gd name="G7" fmla="*/ G6 2912 6079"/>
                            <a:gd name="G8" fmla="+- G7 15126 0"/>
                            <a:gd name="T0" fmla="*/ 15126 w 21600"/>
                            <a:gd name="T1" fmla="*/ 0 h 21600"/>
                            <a:gd name="T2" fmla="*/ 15126 w 21600"/>
                            <a:gd name="T3" fmla="*/ 12158 h 21600"/>
                            <a:gd name="T4" fmla="*/ 3237 w 21600"/>
                            <a:gd name="T5" fmla="*/ 21600 h 21600"/>
                            <a:gd name="T6" fmla="*/ 21600 w 21600"/>
                            <a:gd name="T7" fmla="*/ 6079 h 21600"/>
                            <a:gd name="T8" fmla="*/ 17694720 60000 65536"/>
                            <a:gd name="T9" fmla="*/ 5898240 60000 65536"/>
                            <a:gd name="T10" fmla="*/ 5898240 60000 65536"/>
                            <a:gd name="T11" fmla="*/ 0 60000 65536"/>
                            <a:gd name="T12" fmla="*/ 12427 w 21600"/>
                            <a:gd name="T13" fmla="*/ G1 h 21600"/>
                            <a:gd name="T14" fmla="*/ G8 w 21600"/>
                            <a:gd name="T15" fmla="*/ G2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cubicBezTo>
                                <a:pt x="5564" y="2912"/>
                                <a:pt x="0" y="7052"/>
                                <a:pt x="0" y="12158"/>
                              </a:cubicBezTo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cubicBezTo>
                                <a:pt x="6474" y="10550"/>
                                <a:pt x="9139" y="9246"/>
                                <a:pt x="12427" y="9246"/>
                              </a:cubicBezTo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CD6F4" id="AutoShape 38" o:spid="_x0000_s1026" style="position:absolute;left:0;text-align:left;margin-left:-434.35pt;margin-top:171.9pt;width:54.75pt;height:39.9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" path="m21600,6079l15126,r,2912l12427,2912c5564,2912,,7052,,12158r,9442l6474,21600r,-9442c6474,10550,9139,9246,12427,9246r2699,l15126,12158,21600,6079xe">
                <v:stroke joinstyle="miter"/>
                <v:path o:connecttype="custom" o:connectlocs="486921,0;486921,285223;104202,506730;695325,142612" o:connectangles="270,90,90,0" textboxrect="12427,2912,18227,9246"/>
              </v:shape>
            </w:pict>
          </mc:Fallback>
        </mc:AlternateContent>
      </w:r>
    </w:p>
    <w:sectPr w:rsidR="00CC1806" w:rsidSect="0092534F">
      <w:pgSz w:w="20639" w:h="14572" w:orient="landscape" w:code="12"/>
      <w:pgMar w:top="1080" w:right="1440" w:bottom="1080" w:left="144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524" w:rsidRDefault="00B52524" w:rsidP="00CA4E83">
      <w:r>
        <w:separator/>
      </w:r>
    </w:p>
  </w:endnote>
  <w:endnote w:type="continuationSeparator" w:id="0">
    <w:p w:rsidR="00B52524" w:rsidRDefault="00B52524" w:rsidP="00CA4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524" w:rsidRDefault="00B52524" w:rsidP="00CA4E83">
      <w:r>
        <w:separator/>
      </w:r>
    </w:p>
  </w:footnote>
  <w:footnote w:type="continuationSeparator" w:id="0">
    <w:p w:rsidR="00B52524" w:rsidRDefault="00B52524" w:rsidP="00CA4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17162"/>
    <w:multiLevelType w:val="hybridMultilevel"/>
    <w:tmpl w:val="BA9EC552"/>
    <w:lvl w:ilvl="0" w:tplc="76F28564">
      <w:start w:val="1"/>
      <w:numFmt w:val="decimalEnclosedCircle"/>
      <w:lvlText w:val="%1"/>
      <w:lvlJc w:val="left"/>
      <w:pPr>
        <w:ind w:left="2202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2682" w:hanging="420"/>
      </w:pPr>
    </w:lvl>
    <w:lvl w:ilvl="2" w:tplc="04090011" w:tentative="1">
      <w:start w:val="1"/>
      <w:numFmt w:val="decimalEnclosedCircle"/>
      <w:lvlText w:val="%3"/>
      <w:lvlJc w:val="left"/>
      <w:pPr>
        <w:ind w:left="3102" w:hanging="420"/>
      </w:pPr>
    </w:lvl>
    <w:lvl w:ilvl="3" w:tplc="0409000F" w:tentative="1">
      <w:start w:val="1"/>
      <w:numFmt w:val="decimal"/>
      <w:lvlText w:val="%4."/>
      <w:lvlJc w:val="left"/>
      <w:pPr>
        <w:ind w:left="3522" w:hanging="420"/>
      </w:pPr>
    </w:lvl>
    <w:lvl w:ilvl="4" w:tplc="04090017" w:tentative="1">
      <w:start w:val="1"/>
      <w:numFmt w:val="aiueoFullWidth"/>
      <w:lvlText w:val="(%5)"/>
      <w:lvlJc w:val="left"/>
      <w:pPr>
        <w:ind w:left="3942" w:hanging="420"/>
      </w:pPr>
    </w:lvl>
    <w:lvl w:ilvl="5" w:tplc="04090011" w:tentative="1">
      <w:start w:val="1"/>
      <w:numFmt w:val="decimalEnclosedCircle"/>
      <w:lvlText w:val="%6"/>
      <w:lvlJc w:val="left"/>
      <w:pPr>
        <w:ind w:left="4362" w:hanging="420"/>
      </w:pPr>
    </w:lvl>
    <w:lvl w:ilvl="6" w:tplc="0409000F" w:tentative="1">
      <w:start w:val="1"/>
      <w:numFmt w:val="decimal"/>
      <w:lvlText w:val="%7."/>
      <w:lvlJc w:val="left"/>
      <w:pPr>
        <w:ind w:left="4782" w:hanging="420"/>
      </w:pPr>
    </w:lvl>
    <w:lvl w:ilvl="7" w:tplc="04090017" w:tentative="1">
      <w:start w:val="1"/>
      <w:numFmt w:val="aiueoFullWidth"/>
      <w:lvlText w:val="(%8)"/>
      <w:lvlJc w:val="left"/>
      <w:pPr>
        <w:ind w:left="5202" w:hanging="420"/>
      </w:pPr>
    </w:lvl>
    <w:lvl w:ilvl="8" w:tplc="04090011" w:tentative="1">
      <w:start w:val="1"/>
      <w:numFmt w:val="decimalEnclosedCircle"/>
      <w:lvlText w:val="%9"/>
      <w:lvlJc w:val="left"/>
      <w:pPr>
        <w:ind w:left="5622" w:hanging="420"/>
      </w:pPr>
    </w:lvl>
  </w:abstractNum>
  <w:abstractNum w:abstractNumId="1" w15:restartNumberingAfterBreak="0">
    <w:nsid w:val="0B5C0250"/>
    <w:multiLevelType w:val="hybridMultilevel"/>
    <w:tmpl w:val="BE1E169A"/>
    <w:lvl w:ilvl="0" w:tplc="5CF485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5D4982"/>
    <w:multiLevelType w:val="hybridMultilevel"/>
    <w:tmpl w:val="412E0C9A"/>
    <w:lvl w:ilvl="0" w:tplc="A7A053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3D6923"/>
    <w:multiLevelType w:val="hybridMultilevel"/>
    <w:tmpl w:val="848C8D1A"/>
    <w:lvl w:ilvl="0" w:tplc="97CCD8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8D335D6"/>
    <w:multiLevelType w:val="hybridMultilevel"/>
    <w:tmpl w:val="EFAC4F96"/>
    <w:lvl w:ilvl="0" w:tplc="933847E0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7F71C22"/>
    <w:multiLevelType w:val="hybridMultilevel"/>
    <w:tmpl w:val="A1908B48"/>
    <w:lvl w:ilvl="0" w:tplc="F6022C9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A572C97"/>
    <w:multiLevelType w:val="hybridMultilevel"/>
    <w:tmpl w:val="8214D7E8"/>
    <w:lvl w:ilvl="0" w:tplc="992EFEAA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6A11FD9"/>
    <w:multiLevelType w:val="hybridMultilevel"/>
    <w:tmpl w:val="8B3A9592"/>
    <w:lvl w:ilvl="0" w:tplc="BE043646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A2744CB"/>
    <w:multiLevelType w:val="hybridMultilevel"/>
    <w:tmpl w:val="6DB09A32"/>
    <w:lvl w:ilvl="0" w:tplc="9D28AB3A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B70EEA"/>
    <w:multiLevelType w:val="hybridMultilevel"/>
    <w:tmpl w:val="A99657A0"/>
    <w:lvl w:ilvl="0" w:tplc="58A65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7247F6E"/>
    <w:multiLevelType w:val="hybridMultilevel"/>
    <w:tmpl w:val="95BA8962"/>
    <w:lvl w:ilvl="0" w:tplc="957E80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9"/>
  </w:num>
  <w:num w:numId="9">
    <w:abstractNumId w:val="3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AE7"/>
    <w:rsid w:val="000008C8"/>
    <w:rsid w:val="00003E18"/>
    <w:rsid w:val="00013A93"/>
    <w:rsid w:val="00013BFD"/>
    <w:rsid w:val="00022B19"/>
    <w:rsid w:val="0002522C"/>
    <w:rsid w:val="000345F7"/>
    <w:rsid w:val="000433AD"/>
    <w:rsid w:val="00083DE6"/>
    <w:rsid w:val="00095D79"/>
    <w:rsid w:val="000B0269"/>
    <w:rsid w:val="000E7A1F"/>
    <w:rsid w:val="0010670D"/>
    <w:rsid w:val="00107555"/>
    <w:rsid w:val="00120C91"/>
    <w:rsid w:val="00142AC7"/>
    <w:rsid w:val="00154E6D"/>
    <w:rsid w:val="0015512F"/>
    <w:rsid w:val="00174321"/>
    <w:rsid w:val="00174E45"/>
    <w:rsid w:val="001E1B9C"/>
    <w:rsid w:val="001E7B7D"/>
    <w:rsid w:val="00200317"/>
    <w:rsid w:val="0021362D"/>
    <w:rsid w:val="00213745"/>
    <w:rsid w:val="0021636E"/>
    <w:rsid w:val="002636B1"/>
    <w:rsid w:val="002678B7"/>
    <w:rsid w:val="00273C24"/>
    <w:rsid w:val="00293BBF"/>
    <w:rsid w:val="0029438C"/>
    <w:rsid w:val="002E4C67"/>
    <w:rsid w:val="0030480A"/>
    <w:rsid w:val="00344B16"/>
    <w:rsid w:val="00364BF1"/>
    <w:rsid w:val="003672B7"/>
    <w:rsid w:val="00377305"/>
    <w:rsid w:val="003A0190"/>
    <w:rsid w:val="003D4CC4"/>
    <w:rsid w:val="003D5D03"/>
    <w:rsid w:val="004002A5"/>
    <w:rsid w:val="00406F61"/>
    <w:rsid w:val="004113F4"/>
    <w:rsid w:val="00417C25"/>
    <w:rsid w:val="00441900"/>
    <w:rsid w:val="00445AD2"/>
    <w:rsid w:val="00456CA9"/>
    <w:rsid w:val="0046332C"/>
    <w:rsid w:val="00474478"/>
    <w:rsid w:val="004C0489"/>
    <w:rsid w:val="00513A30"/>
    <w:rsid w:val="0055011D"/>
    <w:rsid w:val="00586514"/>
    <w:rsid w:val="00594431"/>
    <w:rsid w:val="005A1DF4"/>
    <w:rsid w:val="005E0520"/>
    <w:rsid w:val="005E3E34"/>
    <w:rsid w:val="005E433E"/>
    <w:rsid w:val="005F55C7"/>
    <w:rsid w:val="00665505"/>
    <w:rsid w:val="00697C75"/>
    <w:rsid w:val="006A4760"/>
    <w:rsid w:val="006C67DB"/>
    <w:rsid w:val="006E77F4"/>
    <w:rsid w:val="006F1882"/>
    <w:rsid w:val="00756416"/>
    <w:rsid w:val="00756BE3"/>
    <w:rsid w:val="007633E6"/>
    <w:rsid w:val="00777260"/>
    <w:rsid w:val="00777F79"/>
    <w:rsid w:val="00791AE8"/>
    <w:rsid w:val="007B2130"/>
    <w:rsid w:val="007E4A9F"/>
    <w:rsid w:val="007F0465"/>
    <w:rsid w:val="00806F56"/>
    <w:rsid w:val="008332D3"/>
    <w:rsid w:val="00843AE8"/>
    <w:rsid w:val="00844D98"/>
    <w:rsid w:val="008724CB"/>
    <w:rsid w:val="008E0FAA"/>
    <w:rsid w:val="008F790A"/>
    <w:rsid w:val="00914426"/>
    <w:rsid w:val="0092534F"/>
    <w:rsid w:val="00944FCB"/>
    <w:rsid w:val="00945CF5"/>
    <w:rsid w:val="009652E7"/>
    <w:rsid w:val="0097227D"/>
    <w:rsid w:val="00986F4D"/>
    <w:rsid w:val="0099006F"/>
    <w:rsid w:val="009B4001"/>
    <w:rsid w:val="009C644E"/>
    <w:rsid w:val="00A07DA9"/>
    <w:rsid w:val="00A16B48"/>
    <w:rsid w:val="00A23D17"/>
    <w:rsid w:val="00A2639E"/>
    <w:rsid w:val="00A40117"/>
    <w:rsid w:val="00A4772B"/>
    <w:rsid w:val="00A51332"/>
    <w:rsid w:val="00A678A1"/>
    <w:rsid w:val="00AA638E"/>
    <w:rsid w:val="00AC1DDB"/>
    <w:rsid w:val="00AD1C0C"/>
    <w:rsid w:val="00AD5A51"/>
    <w:rsid w:val="00AF401A"/>
    <w:rsid w:val="00B425BF"/>
    <w:rsid w:val="00B52524"/>
    <w:rsid w:val="00B76323"/>
    <w:rsid w:val="00C078EC"/>
    <w:rsid w:val="00C309BE"/>
    <w:rsid w:val="00C42C20"/>
    <w:rsid w:val="00C7116A"/>
    <w:rsid w:val="00C95413"/>
    <w:rsid w:val="00CA4E83"/>
    <w:rsid w:val="00CB473E"/>
    <w:rsid w:val="00CB4A52"/>
    <w:rsid w:val="00CC1806"/>
    <w:rsid w:val="00CD7AE7"/>
    <w:rsid w:val="00CE4E33"/>
    <w:rsid w:val="00CF1AC3"/>
    <w:rsid w:val="00CF575B"/>
    <w:rsid w:val="00D036EB"/>
    <w:rsid w:val="00D137A5"/>
    <w:rsid w:val="00D14B22"/>
    <w:rsid w:val="00D40871"/>
    <w:rsid w:val="00D41235"/>
    <w:rsid w:val="00D4321D"/>
    <w:rsid w:val="00D75163"/>
    <w:rsid w:val="00DC250D"/>
    <w:rsid w:val="00DD23FB"/>
    <w:rsid w:val="00DF347F"/>
    <w:rsid w:val="00E15F55"/>
    <w:rsid w:val="00E4326C"/>
    <w:rsid w:val="00E44DA3"/>
    <w:rsid w:val="00E46D19"/>
    <w:rsid w:val="00E50493"/>
    <w:rsid w:val="00E6449D"/>
    <w:rsid w:val="00E726DD"/>
    <w:rsid w:val="00E75C20"/>
    <w:rsid w:val="00EA415C"/>
    <w:rsid w:val="00EB3DA2"/>
    <w:rsid w:val="00ED076D"/>
    <w:rsid w:val="00EE40DE"/>
    <w:rsid w:val="00F04034"/>
    <w:rsid w:val="00F271F7"/>
    <w:rsid w:val="00F32A20"/>
    <w:rsid w:val="00F53FC0"/>
    <w:rsid w:val="00F62BE5"/>
    <w:rsid w:val="00F75D09"/>
    <w:rsid w:val="00F84341"/>
    <w:rsid w:val="00F87267"/>
    <w:rsid w:val="00FC30F5"/>
    <w:rsid w:val="00FC6C1B"/>
    <w:rsid w:val="00FE6F16"/>
    <w:rsid w:val="00FF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AE60CD-7858-4857-AF17-C84864D57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3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E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A4E83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A4E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A4E83"/>
    <w:rPr>
      <w:kern w:val="2"/>
      <w:sz w:val="21"/>
      <w:szCs w:val="22"/>
    </w:rPr>
  </w:style>
  <w:style w:type="table" w:styleId="a7">
    <w:name w:val="Table Grid"/>
    <w:basedOn w:val="a1"/>
    <w:uiPriority w:val="59"/>
    <w:rsid w:val="00925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43AE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43AE8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E40D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cp:lastModifiedBy>京都市教育委員会</cp:lastModifiedBy>
  <cp:revision>4</cp:revision>
  <cp:lastPrinted>2019-11-06T02:13:00Z</cp:lastPrinted>
  <dcterms:created xsi:type="dcterms:W3CDTF">2021-03-03T01:34:00Z</dcterms:created>
  <dcterms:modified xsi:type="dcterms:W3CDTF">2021-03-11T00:35:00Z</dcterms:modified>
</cp:coreProperties>
</file>